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556D30" w:rsidP="00556D30" w:rsidRDefault="00556D30" w14:paraId="2AE3FC96" wp14:textId="77777777">
      <w:pPr>
        <w:jc w:val="center"/>
        <w:rPr>
          <w:b/>
        </w:rPr>
      </w:pPr>
      <w:bookmarkStart w:name="_GoBack" w:id="0"/>
      <w:bookmarkEnd w:id="0"/>
      <w:r w:rsidRPr="00556D30">
        <w:rPr>
          <w:b/>
          <w:noProof/>
        </w:rPr>
        <w:drawing>
          <wp:inline xmlns:wp14="http://schemas.microsoft.com/office/word/2010/wordprocessingDrawing" distT="0" distB="0" distL="0" distR="0" wp14:anchorId="4D6D5167" wp14:editId="7777777">
            <wp:extent cx="1638300" cy="620687"/>
            <wp:effectExtent l="19050" t="0" r="0" b="0"/>
            <wp:docPr id="1" name="0 Imagen" descr="FSG-logo-co-f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-logo-co-fn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353" cy="62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56D30" w:rsidR="000F49DC" w:rsidP="00556D30" w:rsidRDefault="00556D30" w14:paraId="4FC84B32" wp14:textId="77777777">
      <w:pPr>
        <w:jc w:val="center"/>
      </w:pPr>
      <w:r>
        <w:t>-</w:t>
      </w:r>
      <w:r w:rsidRPr="00556D30" w:rsidR="00907266">
        <w:t>NOTA DE PRENSA DE LA FUNDACIÓN SECRETARIADO GITANO</w:t>
      </w:r>
      <w:r>
        <w:t>-</w:t>
      </w:r>
    </w:p>
    <w:p xmlns:wp14="http://schemas.microsoft.com/office/word/2010/wordml" w:rsidRPr="00F93CF7" w:rsidR="005E5C54" w:rsidP="00605159" w:rsidRDefault="000F49DC" w14:paraId="31476A22" wp14:textId="77777777">
      <w:pPr>
        <w:jc w:val="center"/>
        <w:rPr>
          <w:b/>
          <w:sz w:val="36"/>
          <w:szCs w:val="36"/>
        </w:rPr>
      </w:pPr>
      <w:r w:rsidRPr="001730FE">
        <w:rPr>
          <w:b/>
          <w:sz w:val="36"/>
          <w:szCs w:val="36"/>
        </w:rPr>
        <w:t xml:space="preserve">Programa </w:t>
      </w:r>
      <w:r w:rsidRPr="00907266" w:rsidR="00907266">
        <w:rPr>
          <w:b/>
          <w:i/>
          <w:sz w:val="36"/>
          <w:szCs w:val="36"/>
        </w:rPr>
        <w:t>Acceder</w:t>
      </w:r>
      <w:r w:rsidRPr="001730FE">
        <w:rPr>
          <w:b/>
          <w:sz w:val="36"/>
          <w:szCs w:val="36"/>
        </w:rPr>
        <w:t xml:space="preserve">: </w:t>
      </w:r>
      <w:r w:rsidRPr="001730FE" w:rsidR="00F44F1D">
        <w:rPr>
          <w:b/>
          <w:sz w:val="36"/>
          <w:szCs w:val="36"/>
        </w:rPr>
        <w:t xml:space="preserve">15 años trabajando </w:t>
      </w:r>
      <w:r w:rsidR="00907266">
        <w:rPr>
          <w:b/>
          <w:sz w:val="36"/>
          <w:szCs w:val="36"/>
        </w:rPr>
        <w:t>por la inclusión social de la población gitana</w:t>
      </w:r>
    </w:p>
    <w:p xmlns:wp14="http://schemas.microsoft.com/office/word/2010/wordml" w:rsidR="00544D3E" w:rsidRDefault="00907266" w14:paraId="7FBCC59D" wp14:textId="77777777">
      <w:pPr>
        <w:pStyle w:val="Prrafodelista"/>
        <w:numPr>
          <w:ilvl w:val="0"/>
          <w:numId w:val="5"/>
        </w:numPr>
        <w:rPr>
          <w:rFonts w:ascii="Arial Narrow" w:hAnsi="Arial Narrow"/>
          <w:b/>
        </w:rPr>
      </w:pPr>
      <w:r w:rsidRPr="004120A3">
        <w:rPr>
          <w:rFonts w:ascii="Arial Narrow" w:hAnsi="Arial Narrow"/>
          <w:b/>
        </w:rPr>
        <w:t xml:space="preserve">Su impacto y </w:t>
      </w:r>
      <w:r w:rsidR="00B278A9">
        <w:rPr>
          <w:rFonts w:ascii="Arial Narrow" w:hAnsi="Arial Narrow"/>
          <w:b/>
        </w:rPr>
        <w:t xml:space="preserve">espectaculares </w:t>
      </w:r>
      <w:r w:rsidRPr="004120A3">
        <w:rPr>
          <w:rFonts w:ascii="Arial Narrow" w:hAnsi="Arial Narrow"/>
          <w:b/>
        </w:rPr>
        <w:t>resultados en empleo y educación consiguen transformar la vida de miles de personas en toda España</w:t>
      </w:r>
      <w:r w:rsidRPr="004120A3" w:rsidR="00B41E85">
        <w:rPr>
          <w:rFonts w:ascii="Arial Narrow" w:hAnsi="Arial Narrow"/>
          <w:b/>
        </w:rPr>
        <w:t>.</w:t>
      </w:r>
    </w:p>
    <w:p xmlns:wp14="http://schemas.microsoft.com/office/word/2010/wordml" w:rsidR="004A3F47" w:rsidP="004A3F47" w:rsidRDefault="004A3F47" w14:paraId="706389A0" wp14:textId="77777777">
      <w:pPr>
        <w:pStyle w:val="Prrafodelista"/>
        <w:rPr>
          <w:rFonts w:ascii="Arial Narrow" w:hAnsi="Arial Narrow"/>
          <w:b/>
        </w:rPr>
      </w:pPr>
    </w:p>
    <w:p xmlns:wp14="http://schemas.microsoft.com/office/word/2010/wordml" w:rsidRPr="004120A3" w:rsidR="004A3F47" w:rsidP="7B27EA6A" w:rsidRDefault="00F202D3" w14:paraId="02EC0025" wp14:textId="268B08AD" wp14:noSpellErr="1">
      <w:pPr>
        <w:pStyle w:val="Prrafodelista"/>
        <w:numPr>
          <w:ilvl w:val="0"/>
          <w:numId w:val="5"/>
        </w:numPr>
        <w:rPr>
          <w:rFonts w:ascii="Arial Narrow" w:hAnsi="Arial Narrow" w:eastAsia="Arial Narrow" w:cs="Arial Narrow"/>
          <w:b w:val="1"/>
          <w:bCs w:val="1"/>
          <w:color w:val="000000" w:themeColor="text1" w:themeTint="FF" w:themeShade="FF"/>
        </w:rPr>
      </w:pP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 xml:space="preserve">En estos 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 xml:space="preserve">15 Años </w:t>
      </w:r>
      <w:r w:rsidRPr="7B27EA6A" w:rsidR="7B27EA6A">
        <w:rPr>
          <w:rFonts w:ascii="Arial Narrow" w:hAnsi="Arial Narrow" w:eastAsia="Arial Narrow" w:cs="Arial Narrow"/>
          <w:b w:val="1"/>
          <w:bCs w:val="1"/>
          <w:i w:val="1"/>
          <w:iCs w:val="1"/>
          <w:color w:val="auto"/>
        </w:rPr>
        <w:t>Acceder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>la FSG-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>GALICIA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>consigue que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 xml:space="preserve">más de 750 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 xml:space="preserve">personas encuentren un 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>emple</w:t>
      </w: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>o y más de 1.400 mejoren su formación para acceder a un puesto de trabajo</w:t>
      </w:r>
    </w:p>
    <w:p xmlns:wp14="http://schemas.microsoft.com/office/word/2010/wordml" w:rsidRPr="004120A3" w:rsidR="00B41E85" w:rsidP="00B41E85" w:rsidRDefault="00B41E85" w14:paraId="52ED7CDD" wp14:textId="77777777">
      <w:pPr>
        <w:pStyle w:val="Prrafodelista"/>
        <w:rPr>
          <w:rFonts w:ascii="Arial Narrow" w:hAnsi="Arial Narrow"/>
          <w:b/>
        </w:rPr>
      </w:pPr>
    </w:p>
    <w:p xmlns:wp14="http://schemas.microsoft.com/office/word/2010/wordml" w:rsidRPr="004120A3" w:rsidR="004120A3" w:rsidP="004120A3" w:rsidRDefault="004120A3" w14:paraId="420835CA" wp14:textId="77777777">
      <w:pPr>
        <w:pStyle w:val="Prrafodelista"/>
        <w:rPr>
          <w:rFonts w:ascii="Arial Narrow" w:hAnsi="Arial Narrow"/>
          <w:b/>
        </w:rPr>
      </w:pPr>
    </w:p>
    <w:p xmlns:wp14="http://schemas.microsoft.com/office/word/2010/wordml" w:rsidRPr="004120A3" w:rsidR="0024565E" w:rsidP="004F3787" w:rsidRDefault="00080931" w14:paraId="021E2E33" wp14:textId="180A395B" wp14:noSpellErr="1">
      <w:pPr>
        <w:rPr>
          <w:rFonts w:ascii="Arial Narrow" w:hAnsi="Arial Narrow"/>
        </w:rPr>
      </w:pPr>
      <w:r w:rsidRPr="7B27EA6A" w:rsidR="00B41E85">
        <w:rPr>
          <w:rFonts w:ascii="Arial Narrow" w:hAnsi="Arial Narrow" w:eastAsia="Arial Narrow" w:cs="Arial Narrow"/>
          <w:b w:val="1"/>
          <w:bCs w:val="1"/>
          <w:color w:val="auto"/>
        </w:rPr>
        <w:t xml:space="preserve">Santiago de Compostela, 2 de junio de 2016</w:t>
      </w:r>
      <w:r w:rsidRPr="7B27EA6A" w:rsidR="00B41E85">
        <w:rPr>
          <w:rFonts w:ascii="Arial Narrow" w:hAnsi="Arial Narrow" w:eastAsia="Arial Narrow" w:cs="Arial Narrow"/>
          <w:b w:val="1"/>
          <w:bCs w:val="1"/>
          <w:color w:val="auto"/>
        </w:rPr>
        <w:t xml:space="preserve">.</w:t>
      </w:r>
      <w:r w:rsidRPr="7B27EA6A" w:rsidR="00B41E85">
        <w:rPr>
          <w:rFonts w:ascii="Arial Narrow" w:hAnsi="Arial Narrow" w:eastAsia="Arial Narrow" w:cs="Arial Narrow"/>
          <w:color w:val="auto"/>
        </w:rPr>
        <w:t xml:space="preserve">-</w:t>
      </w:r>
      <w:r w:rsidRPr="5EDE26FB" w:rsidR="00B41E85">
        <w:rPr>
          <w:rFonts w:ascii="Arial Narrow" w:hAnsi="Arial Narrow" w:eastAsia="Arial Narrow" w:cs="Arial Narrow"/>
        </w:rPr>
        <w:t xml:space="preserve"> </w:t>
      </w:r>
      <w:bookmarkStart w:name="OLE_LINK1" w:id="1"/>
      <w:bookmarkStart w:name="OLE_LINK2" w:id="2"/>
      <w:r w:rsidRPr="5EDE26FB" w:rsidR="00907266">
        <w:rPr>
          <w:rFonts w:ascii="Arial Narrow" w:hAnsi="Arial Narrow" w:eastAsia="Arial Narrow" w:cs="Arial Narrow"/>
        </w:rPr>
        <w:t xml:space="preserve">“Tengo 39 años, vine a </w:t>
      </w:r>
      <w:r w:rsidRPr="7B27EA6A" w:rsidR="00907266">
        <w:rPr>
          <w:rFonts w:ascii="Arial Narrow" w:hAnsi="Arial Narrow" w:eastAsia="Arial Narrow" w:cs="Arial Narrow"/>
          <w:i w:val="1"/>
          <w:iCs w:val="1"/>
        </w:rPr>
        <w:t xml:space="preserve">Acceder </w:t>
      </w:r>
      <w:r w:rsidRPr="5EDE26FB" w:rsidR="00907266">
        <w:rPr>
          <w:rFonts w:ascii="Arial Narrow" w:hAnsi="Arial Narrow" w:eastAsia="Arial Narrow" w:cs="Arial Narrow"/>
        </w:rPr>
        <w:t xml:space="preserve">en 2011 y mi vida cambió personal y profesionalmente”. Así resume Ramón Salazar el impacto de los 15 años del Programa </w:t>
      </w:r>
      <w:r w:rsidRPr="7B27EA6A" w:rsidR="00907266">
        <w:rPr>
          <w:rFonts w:ascii="Arial Narrow" w:hAnsi="Arial Narrow" w:eastAsia="Arial Narrow" w:cs="Arial Narrow"/>
          <w:i w:val="1"/>
          <w:iCs w:val="1"/>
        </w:rPr>
        <w:t>Acceder</w:t>
      </w:r>
      <w:r w:rsidRPr="5EDE26FB" w:rsidR="00907266">
        <w:rPr>
          <w:rFonts w:ascii="Arial Narrow" w:hAnsi="Arial Narrow" w:eastAsia="Arial Narrow" w:cs="Arial Narrow"/>
        </w:rPr>
        <w:t>. Desde que en el año 2000</w:t>
      </w:r>
      <w:r w:rsidRPr="5EDE26FB" w:rsidR="00A716AF">
        <w:rPr>
          <w:rFonts w:ascii="Arial Narrow" w:hAnsi="Arial Narrow" w:eastAsia="Arial Narrow" w:cs="Arial Narrow"/>
        </w:rPr>
        <w:t xml:space="preserve"> </w:t>
      </w:r>
      <w:r w:rsidRPr="5EDE26FB" w:rsidR="00907266">
        <w:rPr>
          <w:rFonts w:ascii="Arial Narrow" w:hAnsi="Arial Narrow" w:eastAsia="Arial Narrow" w:cs="Arial Narrow"/>
        </w:rPr>
        <w:t xml:space="preserve">la Fundación Secretariado Gitano pusiera en marcha </w:t>
      </w:r>
      <w:r w:rsidRPr="7B27EA6A" w:rsidR="00907266">
        <w:rPr>
          <w:rFonts w:ascii="Arial Narrow" w:hAnsi="Arial Narrow" w:eastAsia="Arial Narrow" w:cs="Arial Narrow"/>
          <w:b w:val="1"/>
          <w:bCs w:val="1"/>
          <w:i w:val="1"/>
          <w:iCs w:val="1"/>
        </w:rPr>
        <w:t xml:space="preserve">Acceder </w:t>
      </w:r>
      <w:r w:rsidRPr="5EDE26FB" w:rsidR="00907266">
        <w:rPr>
          <w:rFonts w:ascii="Arial Narrow" w:hAnsi="Arial Narrow" w:eastAsia="Arial Narrow" w:cs="Arial Narrow"/>
          <w:b w:val="1"/>
          <w:bCs w:val="1"/>
        </w:rPr>
        <w:t>dentro del Programa Operativo de Lucha contra la Discriminación del Fondo Social Europeo</w:t>
      </w:r>
      <w:r w:rsidRPr="5EDE26FB" w:rsidR="00907266">
        <w:rPr>
          <w:rFonts w:ascii="Arial Narrow" w:hAnsi="Arial Narrow" w:eastAsia="Arial Narrow" w:cs="Arial Narrow"/>
        </w:rPr>
        <w:t xml:space="preserve">, </w:t>
      </w:r>
      <w:r w:rsidRPr="5EDE26FB" w:rsidR="006748E5">
        <w:rPr>
          <w:rFonts w:ascii="Arial Narrow,Times New Roman" w:hAnsi="Arial Narrow,Times New Roman" w:eastAsia="Arial Narrow,Times New Roman" w:cs="Arial Narrow,Times New Roman"/>
          <w:b w:val="1"/>
          <w:bCs w:val="1"/>
        </w:rPr>
        <w:t xml:space="preserve">cerca de 24.000 </w:t>
      </w:r>
      <w:r w:rsidRPr="5EDE26FB" w:rsidR="00907266">
        <w:rPr>
          <w:rFonts w:ascii="Arial Narrow" w:hAnsi="Arial Narrow" w:eastAsia="Arial Narrow" w:cs="Arial Narrow"/>
          <w:b w:val="1"/>
          <w:bCs w:val="1"/>
        </w:rPr>
        <w:t xml:space="preserve">personas </w:t>
      </w:r>
      <w:r w:rsidRPr="5EDE26FB" w:rsidR="00907266">
        <w:rPr>
          <w:rFonts w:ascii="Arial Narrow" w:hAnsi="Arial Narrow" w:eastAsia="Arial Narrow" w:cs="Arial Narrow"/>
        </w:rPr>
        <w:t>gitanas como Ramón</w:t>
      </w:r>
      <w:r w:rsidRPr="5EDE26FB" w:rsidR="00B41E85">
        <w:rPr>
          <w:rFonts w:ascii="Arial Narrow" w:hAnsi="Arial Narrow" w:eastAsia="Arial Narrow" w:cs="Arial Narrow"/>
        </w:rPr>
        <w:t>,</w:t>
      </w:r>
      <w:r w:rsidRPr="5EDE26FB" w:rsidR="00907266">
        <w:rPr>
          <w:rFonts w:ascii="Arial Narrow" w:hAnsi="Arial Narrow" w:eastAsia="Arial Narrow" w:cs="Arial Narrow"/>
        </w:rPr>
        <w:t xml:space="preserve"> </w:t>
      </w:r>
      <w:r w:rsidRPr="5EDE26FB" w:rsidR="00907266">
        <w:rPr>
          <w:rFonts w:ascii="Arial Narrow" w:hAnsi="Arial Narrow" w:eastAsia="Arial Narrow" w:cs="Arial Narrow"/>
          <w:b w:val="1"/>
          <w:bCs w:val="1"/>
        </w:rPr>
        <w:t>han accedido a un empleo</w:t>
      </w:r>
      <w:r w:rsidRPr="5EDE26FB" w:rsidR="00907266">
        <w:rPr>
          <w:rFonts w:ascii="Arial Narrow" w:hAnsi="Arial Narrow" w:eastAsia="Arial Narrow" w:cs="Arial Narrow"/>
        </w:rPr>
        <w:t>.</w:t>
      </w:r>
    </w:p>
    <w:p xmlns:wp14="http://schemas.microsoft.com/office/word/2010/wordml" w:rsidRPr="00696CAA" w:rsidR="006317E9" w:rsidP="006317E9" w:rsidRDefault="006317E9" w14:paraId="79499AA0" wp14:noSpellErr="1" wp14:textId="7BD9E90E">
      <w:pPr>
        <w:rPr>
          <w:rFonts w:ascii="Arial Narrow" w:hAnsi="Arial Narrow"/>
        </w:rPr>
      </w:pPr>
      <w:r w:rsidRPr="7B27EA6A" w:rsidR="7B27EA6A">
        <w:rPr>
          <w:rFonts w:ascii="Arial Narrow" w:hAnsi="Arial Narrow" w:eastAsia="Arial Narrow" w:cs="Arial Narrow"/>
        </w:rPr>
        <w:t xml:space="preserve">El Programa </w:t>
      </w:r>
      <w:r w:rsidRPr="7B27EA6A" w:rsidR="7B27EA6A">
        <w:rPr>
          <w:rFonts w:ascii="Arial Narrow" w:hAnsi="Arial Narrow" w:eastAsia="Arial Narrow" w:cs="Arial Narrow"/>
          <w:i w:val="1"/>
          <w:iCs w:val="1"/>
        </w:rPr>
        <w:t>Acceder</w:t>
      </w:r>
      <w:r w:rsidRPr="7B27EA6A" w:rsidR="7B27EA6A">
        <w:rPr>
          <w:rFonts w:ascii="Arial Narrow" w:hAnsi="Arial Narrow" w:eastAsia="Arial Narrow" w:cs="Arial Narrow"/>
        </w:rPr>
        <w:t xml:space="preserve"> </w:t>
      </w:r>
      <w:r w:rsidRPr="7B27EA6A" w:rsidR="7B27EA6A">
        <w:rPr>
          <w:rFonts w:ascii="Arial Narrow" w:hAnsi="Arial Narrow" w:eastAsia="Arial Narrow" w:cs="Arial Narrow"/>
        </w:rPr>
        <w:t>se ha convertido en una</w:t>
      </w:r>
      <w:r w:rsidRPr="7B27EA6A" w:rsidR="7B27EA6A">
        <w:rPr>
          <w:rFonts w:ascii="Arial Narrow" w:hAnsi="Arial Narrow" w:eastAsia="Arial Narrow" w:cs="Arial Narrow"/>
          <w:b w:val="1"/>
          <w:bCs w:val="1"/>
        </w:rPr>
        <w:t xml:space="preserve"> iniciativa de referencia en la inclusión social de personas vulnerables y especialmente con la población gitana</w:t>
      </w:r>
      <w:r w:rsidRPr="7B27EA6A" w:rsidR="7B27EA6A">
        <w:rPr>
          <w:rFonts w:ascii="Arial Narrow" w:hAnsi="Arial Narrow" w:eastAsia="Arial Narrow" w:cs="Arial Narrow"/>
        </w:rPr>
        <w:t xml:space="preserve">, </w:t>
      </w:r>
      <w:r w:rsidRPr="7B27EA6A" w:rsidR="7B27EA6A">
        <w:rPr>
          <w:rFonts w:ascii="Arial Narrow" w:hAnsi="Arial Narrow" w:eastAsia="Arial Narrow" w:cs="Arial Narrow"/>
          <w:b w:val="1"/>
          <w:bCs w:val="1"/>
        </w:rPr>
        <w:t>con resultados espectaculares</w:t>
      </w:r>
      <w:r w:rsidRPr="7B27EA6A" w:rsidR="7B27EA6A">
        <w:rPr>
          <w:rFonts w:ascii="Arial Narrow" w:hAnsi="Arial Narrow" w:eastAsia="Arial Narrow" w:cs="Arial Narrow"/>
          <w:b w:val="1"/>
          <w:bCs w:val="1"/>
        </w:rPr>
        <w:t xml:space="preserve"> que han supuesto cambios sustanciales en la vida de miles de personas</w:t>
      </w:r>
      <w:r w:rsidRPr="7B27EA6A" w:rsidR="7B27EA6A">
        <w:rPr>
          <w:rFonts w:ascii="Arial Narrow" w:hAnsi="Arial Narrow" w:eastAsia="Arial Narrow" w:cs="Arial Narrow"/>
        </w:rPr>
        <w:t>. Su metodología, muy personalizada y de colaboración con las empresas, ha permitido obtener buenos resultados, incluso en los años en los que la crisis ha golpeado a las personas más excluidas.</w:t>
      </w:r>
      <w:r w:rsidRPr="7B27EA6A" w:rsidR="7B27EA6A">
        <w:rPr>
          <w:rFonts w:ascii="Arial Narrow" w:hAnsi="Arial Narrow" w:eastAsia="Arial Narrow" w:cs="Arial Narrow"/>
        </w:rPr>
        <w:t xml:space="preserve"> </w:t>
      </w:r>
      <w:r w:rsidRPr="7B27EA6A" w:rsidR="7B27EA6A">
        <w:rPr>
          <w:rFonts w:ascii="Arial Narrow" w:hAnsi="Arial Narrow" w:eastAsia="Arial Narrow" w:cs="Arial Narrow"/>
          <w:i w:val="1"/>
          <w:iCs w:val="1"/>
        </w:rPr>
        <w:t>“Acceder</w:t>
      </w:r>
      <w:r w:rsidRPr="7B27EA6A" w:rsidR="7B27EA6A">
        <w:rPr>
          <w:rFonts w:ascii="Arial Narrow" w:hAnsi="Arial Narrow" w:eastAsia="Arial Narrow" w:cs="Arial Narrow"/>
        </w:rPr>
        <w:t xml:space="preserve"> es un buen expone</w:t>
      </w:r>
      <w:r w:rsidRPr="7B27EA6A" w:rsidR="7B27EA6A">
        <w:rPr>
          <w:rFonts w:ascii="Arial Narrow" w:hAnsi="Arial Narrow" w:eastAsia="Arial Narrow" w:cs="Arial Narrow"/>
        </w:rPr>
        <w:t>nte del valor social que aporta</w:t>
      </w:r>
      <w:r w:rsidRPr="7B27EA6A" w:rsidR="7B27EA6A">
        <w:rPr>
          <w:rFonts w:ascii="Arial Narrow" w:hAnsi="Arial Narrow" w:eastAsia="Arial Narrow" w:cs="Arial Narrow"/>
        </w:rPr>
        <w:t xml:space="preserve"> invertir en programas de promoción social a medio y largo plazo en lugar de las medidas de corte más asistencialista que han prosperado en los últimos tiempos</w:t>
      </w:r>
      <w:r w:rsidRPr="7B27EA6A" w:rsidR="7B27EA6A">
        <w:rPr>
          <w:rFonts w:ascii="Arial Narrow" w:hAnsi="Arial Narrow" w:eastAsia="Arial Narrow" w:cs="Arial Narrow"/>
        </w:rPr>
        <w:t>”</w:t>
      </w:r>
      <w:r w:rsidRPr="7B27EA6A" w:rsidR="7B27EA6A">
        <w:rPr>
          <w:rFonts w:ascii="Arial Narrow" w:hAnsi="Arial Narrow" w:eastAsia="Arial Narrow" w:cs="Arial Narrow"/>
        </w:rPr>
        <w:t>,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color w:val="auto"/>
        </w:rPr>
        <w:t>señala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color w:val="auto"/>
        </w:rPr>
        <w:t>Eva Vera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, </w:t>
      </w:r>
      <w:r w:rsidRPr="7B27EA6A" w:rsidR="7B27EA6A">
        <w:rPr>
          <w:rFonts w:ascii="Arial Narrow" w:hAnsi="Arial Narrow" w:eastAsia="Arial Narrow" w:cs="Arial Narrow"/>
          <w:color w:val="auto"/>
        </w:rPr>
        <w:t>D</w:t>
      </w:r>
      <w:r w:rsidRPr="7B27EA6A" w:rsidR="7B27EA6A">
        <w:rPr>
          <w:rFonts w:ascii="Arial Narrow" w:hAnsi="Arial Narrow" w:eastAsia="Arial Narrow" w:cs="Arial Narrow"/>
          <w:color w:val="auto"/>
        </w:rPr>
        <w:t>irector</w:t>
      </w:r>
      <w:r w:rsidRPr="7B27EA6A" w:rsidR="7B27EA6A">
        <w:rPr>
          <w:rFonts w:ascii="Arial Narrow" w:hAnsi="Arial Narrow" w:eastAsia="Arial Narrow" w:cs="Arial Narrow"/>
          <w:color w:val="auto"/>
        </w:rPr>
        <w:t>a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color w:val="auto"/>
        </w:rPr>
        <w:t>T</w:t>
      </w:r>
      <w:r w:rsidRPr="7B27EA6A" w:rsidR="7B27EA6A">
        <w:rPr>
          <w:rFonts w:ascii="Arial Narrow" w:hAnsi="Arial Narrow" w:eastAsia="Arial Narrow" w:cs="Arial Narrow"/>
          <w:color w:val="auto"/>
        </w:rPr>
        <w:t>erritorial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color w:val="auto"/>
        </w:rPr>
        <w:t>de la Fundación Secretariado Gitano.</w:t>
      </w:r>
    </w:p>
    <w:p xmlns:wp14="http://schemas.microsoft.com/office/word/2010/wordml" w:rsidRPr="004120A3" w:rsidR="009E7AAB" w:rsidP="00337EC8" w:rsidRDefault="00907266" w14:paraId="55767D31" wp14:textId="77777777">
      <w:pPr>
        <w:rPr>
          <w:rFonts w:ascii="Arial Narrow" w:hAnsi="Arial Narrow"/>
          <w:b/>
        </w:rPr>
      </w:pPr>
      <w:r w:rsidRPr="004120A3">
        <w:rPr>
          <w:rFonts w:ascii="Arial Narrow" w:hAnsi="Arial Narrow"/>
          <w:b/>
        </w:rPr>
        <w:t>Una inversión social rentable y con impacto</w:t>
      </w:r>
    </w:p>
    <w:p xmlns:wp14="http://schemas.microsoft.com/office/word/2010/wordml" w:rsidRPr="005E5185" w:rsidR="00337EC8" w:rsidP="00337EC8" w:rsidRDefault="00907266" w14:paraId="1123BF4E" wp14:textId="77777777">
      <w:pPr>
        <w:rPr>
          <w:rFonts w:ascii="Arial Narrow" w:hAnsi="Arial Narrow"/>
        </w:rPr>
      </w:pPr>
      <w:r w:rsidRPr="005E5185">
        <w:rPr>
          <w:rFonts w:ascii="Arial Narrow" w:hAnsi="Arial Narrow"/>
        </w:rPr>
        <w:t xml:space="preserve">La FSG ponía en marcha el </w:t>
      </w:r>
      <w:r w:rsidRPr="005E5185">
        <w:rPr>
          <w:rFonts w:ascii="Arial Narrow" w:hAnsi="Arial Narrow"/>
          <w:b/>
        </w:rPr>
        <w:t xml:space="preserve">programa </w:t>
      </w:r>
      <w:r w:rsidRPr="005E5185">
        <w:rPr>
          <w:rFonts w:ascii="Arial Narrow" w:hAnsi="Arial Narrow"/>
          <w:b/>
          <w:i/>
        </w:rPr>
        <w:t xml:space="preserve">Acceder </w:t>
      </w:r>
      <w:r w:rsidRPr="005E5185">
        <w:rPr>
          <w:rFonts w:ascii="Arial Narrow" w:hAnsi="Arial Narrow"/>
          <w:b/>
        </w:rPr>
        <w:t>en 2000</w:t>
      </w:r>
      <w:r w:rsidRPr="005E5185">
        <w:rPr>
          <w:rFonts w:ascii="Arial Narrow" w:hAnsi="Arial Narrow"/>
          <w:b/>
          <w:i/>
        </w:rPr>
        <w:t xml:space="preserve"> </w:t>
      </w:r>
      <w:r w:rsidRPr="005E5185">
        <w:rPr>
          <w:rFonts w:ascii="Arial Narrow" w:hAnsi="Arial Narrow"/>
          <w:b/>
        </w:rPr>
        <w:t>con el propósito de impulsar el empleo por cuenta ajena de los gitanos y de las gitanas como llave de acceso a su inclusión laboral y social</w:t>
      </w:r>
      <w:r w:rsidRPr="005E5185">
        <w:rPr>
          <w:rFonts w:ascii="Arial Narrow" w:hAnsi="Arial Narrow"/>
        </w:rPr>
        <w:t xml:space="preserve">. Unas acciones a las que en 2009 se incorporaron las de </w:t>
      </w:r>
      <w:r w:rsidRPr="005E5185">
        <w:rPr>
          <w:rFonts w:ascii="Arial Narrow" w:hAnsi="Arial Narrow"/>
          <w:b/>
        </w:rPr>
        <w:t xml:space="preserve">apoyo y orientación educativa a través del programa </w:t>
      </w:r>
      <w:r w:rsidRPr="005E5185">
        <w:rPr>
          <w:rFonts w:ascii="Arial Narrow" w:hAnsi="Arial Narrow"/>
          <w:b/>
          <w:i/>
        </w:rPr>
        <w:t>Promociona</w:t>
      </w:r>
      <w:r w:rsidRPr="005E5185">
        <w:rPr>
          <w:rFonts w:ascii="Arial Narrow" w:hAnsi="Arial Narrow"/>
        </w:rPr>
        <w:t xml:space="preserve">. </w:t>
      </w:r>
    </w:p>
    <w:p xmlns:wp14="http://schemas.microsoft.com/office/word/2010/wordml" w:rsidRPr="004120A3" w:rsidR="005E121E" w:rsidP="005E121E" w:rsidRDefault="00907266" w14:paraId="1ED29819" wp14:textId="77777777">
      <w:pPr>
        <w:rPr>
          <w:rFonts w:ascii="Arial Narrow" w:hAnsi="Arial Narrow"/>
        </w:rPr>
      </w:pPr>
      <w:r w:rsidRPr="004120A3">
        <w:rPr>
          <w:rFonts w:ascii="Arial Narrow" w:hAnsi="Arial Narrow" w:cs="Arial Narrow"/>
          <w:b/>
          <w:i/>
        </w:rPr>
        <w:t>Acceder</w:t>
      </w:r>
      <w:r w:rsidRPr="004120A3">
        <w:rPr>
          <w:rFonts w:ascii="Arial Narrow" w:hAnsi="Arial Narrow" w:cs="Arial Narrow"/>
          <w:i/>
        </w:rPr>
        <w:t xml:space="preserve"> </w:t>
      </w:r>
      <w:r w:rsidRPr="004120A3">
        <w:rPr>
          <w:rFonts w:ascii="Arial Narrow" w:hAnsi="Arial Narrow" w:cs="Arial Narrow"/>
          <w:b/>
        </w:rPr>
        <w:t xml:space="preserve">ha </w:t>
      </w:r>
      <w:r w:rsidRPr="004120A3" w:rsidR="0012265B">
        <w:rPr>
          <w:rFonts w:ascii="Arial Narrow" w:hAnsi="Arial Narrow" w:cs="Arial Narrow"/>
          <w:b/>
        </w:rPr>
        <w:t>contribuido al</w:t>
      </w:r>
      <w:r w:rsidRPr="004120A3">
        <w:rPr>
          <w:rFonts w:ascii="Arial Narrow" w:hAnsi="Arial Narrow" w:cs="Arial Narrow"/>
          <w:b/>
        </w:rPr>
        <w:t xml:space="preserve"> cambio de mentalidad de muchísimas familias gitanas</w:t>
      </w:r>
      <w:r w:rsidRPr="004120A3">
        <w:rPr>
          <w:rFonts w:ascii="Arial Narrow" w:hAnsi="Arial Narrow" w:cs="Arial Narrow"/>
        </w:rPr>
        <w:t xml:space="preserve"> que han sabido situar el empleo y la educación en el centro de sus vidas; </w:t>
      </w:r>
      <w:r w:rsidRPr="004120A3">
        <w:rPr>
          <w:rFonts w:ascii="Arial Narrow" w:hAnsi="Arial Narrow" w:cs="Arial Narrow"/>
          <w:b/>
        </w:rPr>
        <w:t xml:space="preserve">y también de las administraciones públicas, empresas y agentes sociales </w:t>
      </w:r>
      <w:r w:rsidR="00A716AF">
        <w:rPr>
          <w:rFonts w:ascii="Arial Narrow" w:hAnsi="Arial Narrow" w:cs="Arial Narrow"/>
        </w:rPr>
        <w:t xml:space="preserve">respecto a las expectativas </w:t>
      </w:r>
      <w:r w:rsidRPr="004120A3">
        <w:rPr>
          <w:rFonts w:ascii="Arial Narrow" w:hAnsi="Arial Narrow" w:cs="Arial Narrow"/>
        </w:rPr>
        <w:t>y realidad social que viven los gitanos y las gitanas en España.</w:t>
      </w:r>
      <w:r w:rsidR="00A716AF">
        <w:rPr>
          <w:rFonts w:ascii="Arial Narrow" w:hAnsi="Arial Narrow" w:cs="Arial Narrow"/>
        </w:rPr>
        <w:t xml:space="preserve"> Se ha</w:t>
      </w:r>
      <w:r w:rsidRPr="004120A3">
        <w:rPr>
          <w:rFonts w:ascii="Arial Narrow" w:hAnsi="Arial Narrow" w:cs="Arial Narrow"/>
        </w:rPr>
        <w:t xml:space="preserve"> demostrado que </w:t>
      </w:r>
      <w:r w:rsidRPr="004120A3">
        <w:rPr>
          <w:rFonts w:ascii="Arial Narrow" w:hAnsi="Arial Narrow" w:cs="Arial Narrow"/>
          <w:b/>
          <w:i/>
        </w:rPr>
        <w:t>Acceder</w:t>
      </w:r>
      <w:r w:rsidRPr="004120A3">
        <w:rPr>
          <w:rFonts w:ascii="Arial Narrow" w:hAnsi="Arial Narrow" w:cs="Arial Narrow"/>
        </w:rPr>
        <w:t xml:space="preserve"> es un programa eficiente, </w:t>
      </w:r>
      <w:r w:rsidRPr="004120A3">
        <w:rPr>
          <w:rFonts w:ascii="Arial Narrow" w:hAnsi="Arial Narrow" w:cs="Arial Narrow"/>
          <w:b/>
        </w:rPr>
        <w:t>referencia en Europa y ejemplo de “buenas prácticas”</w:t>
      </w:r>
      <w:r w:rsidRPr="004120A3">
        <w:rPr>
          <w:rFonts w:ascii="Arial Narrow" w:hAnsi="Arial Narrow" w:cs="Arial Narrow"/>
        </w:rPr>
        <w:t xml:space="preserve"> y cuyo impacto ha superado con éxito todas las previsiones</w:t>
      </w:r>
      <w:r w:rsidR="00A716AF">
        <w:rPr>
          <w:rFonts w:ascii="Arial Narrow" w:hAnsi="Arial Narrow" w:cs="Arial Narrow"/>
        </w:rPr>
        <w:t>.</w:t>
      </w:r>
    </w:p>
    <w:p xmlns:wp14="http://schemas.microsoft.com/office/word/2010/wordml" w:rsidRPr="004120A3" w:rsidR="009E7AAB" w:rsidP="009E7AAB" w:rsidRDefault="00907266" w14:paraId="2184775A" wp14:textId="77777777">
      <w:pPr>
        <w:rPr>
          <w:rFonts w:ascii="Arial Narrow" w:hAnsi="Arial Narrow" w:cs="Arial Narrow"/>
          <w:b/>
        </w:rPr>
      </w:pPr>
      <w:r w:rsidRPr="004120A3">
        <w:rPr>
          <w:rFonts w:ascii="Arial Narrow" w:hAnsi="Arial Narrow" w:cs="Arial Narrow"/>
          <w:b/>
        </w:rPr>
        <w:t>Resultados que transforman vidas</w:t>
      </w:r>
    </w:p>
    <w:p xmlns:wp14="http://schemas.microsoft.com/office/word/2010/wordml" w:rsidR="000659F5" w:rsidP="000659F5" w:rsidRDefault="00907266" w14:paraId="462887C5" wp14:textId="77777777">
      <w:pPr>
        <w:spacing w:after="0" w:line="240" w:lineRule="auto"/>
        <w:rPr>
          <w:rFonts w:ascii="Arial Narrow" w:hAnsi="Arial Narrow" w:eastAsia="Times New Roman" w:cs="Times New Roman"/>
          <w:b/>
        </w:rPr>
      </w:pPr>
      <w:r w:rsidRPr="004120A3">
        <w:rPr>
          <w:rFonts w:ascii="Arial Narrow" w:hAnsi="Arial Narrow" w:eastAsia="Times New Roman" w:cs="Times New Roman"/>
        </w:rPr>
        <w:t xml:space="preserve">Desde su puesta en marcha, </w:t>
      </w:r>
      <w:r w:rsidRPr="004120A3">
        <w:rPr>
          <w:rFonts w:ascii="Arial Narrow" w:hAnsi="Arial Narrow" w:eastAsia="Times New Roman" w:cs="Times New Roman"/>
          <w:b/>
          <w:i/>
        </w:rPr>
        <w:t>Acceder</w:t>
      </w:r>
      <w:r w:rsidR="00015C00">
        <w:rPr>
          <w:rFonts w:ascii="Arial Narrow" w:hAnsi="Arial Narrow" w:eastAsia="Times New Roman" w:cs="Times New Roman"/>
          <w:b/>
          <w:i/>
        </w:rPr>
        <w:t xml:space="preserve"> </w:t>
      </w:r>
      <w:r w:rsidRPr="00015C00" w:rsidR="00015C00">
        <w:rPr>
          <w:rFonts w:ascii="Arial Narrow" w:hAnsi="Arial Narrow" w:eastAsia="Times New Roman" w:cs="Times New Roman"/>
        </w:rPr>
        <w:t xml:space="preserve">ha </w:t>
      </w:r>
      <w:r w:rsidR="00A716AF">
        <w:rPr>
          <w:rFonts w:ascii="Arial Narrow" w:hAnsi="Arial Narrow" w:eastAsia="Times New Roman" w:cs="Times New Roman"/>
        </w:rPr>
        <w:t>contado con</w:t>
      </w:r>
      <w:r w:rsidR="00015C00">
        <w:rPr>
          <w:rFonts w:ascii="Arial Narrow" w:hAnsi="Arial Narrow" w:eastAsia="Times New Roman" w:cs="Times New Roman"/>
          <w:b/>
          <w:i/>
        </w:rPr>
        <w:t xml:space="preserve"> </w:t>
      </w:r>
      <w:r w:rsidR="00015C00">
        <w:rPr>
          <w:rFonts w:ascii="Arial Narrow" w:hAnsi="Arial Narrow" w:eastAsia="Times New Roman" w:cs="Times New Roman"/>
          <w:b/>
        </w:rPr>
        <w:t>50 equipos de trabajo con 320 profesionales</w:t>
      </w:r>
      <w:r w:rsidRPr="004120A3">
        <w:rPr>
          <w:rFonts w:ascii="Arial Narrow" w:hAnsi="Arial Narrow" w:eastAsia="Times New Roman" w:cs="Times New Roman"/>
          <w:b/>
        </w:rPr>
        <w:t xml:space="preserve"> </w:t>
      </w:r>
      <w:r w:rsidR="004A3F47">
        <w:rPr>
          <w:rFonts w:ascii="Arial Narrow" w:hAnsi="Arial Narrow" w:eastAsia="Times New Roman" w:cs="Times New Roman"/>
          <w:b/>
        </w:rPr>
        <w:t xml:space="preserve">en 14 comunidades autónomas </w:t>
      </w:r>
      <w:r w:rsidRPr="00015C00" w:rsidR="00015C00">
        <w:rPr>
          <w:rFonts w:ascii="Arial Narrow" w:hAnsi="Arial Narrow" w:eastAsia="Times New Roman" w:cs="Times New Roman"/>
        </w:rPr>
        <w:t xml:space="preserve">y ha conseguido </w:t>
      </w:r>
      <w:r w:rsidRPr="00015C00" w:rsidR="006317E9">
        <w:rPr>
          <w:rFonts w:ascii="Arial Narrow" w:hAnsi="Arial Narrow" w:eastAsia="Times New Roman" w:cs="Times New Roman"/>
          <w:b/>
        </w:rPr>
        <w:t>resultados espectaculares</w:t>
      </w:r>
      <w:r w:rsidR="006317E9">
        <w:rPr>
          <w:rFonts w:ascii="Arial Narrow" w:hAnsi="Arial Narrow" w:eastAsia="Times New Roman" w:cs="Times New Roman"/>
          <w:b/>
        </w:rPr>
        <w:t xml:space="preserve">. Hasta el 30 de octubre de este año, </w:t>
      </w:r>
      <w:r w:rsidR="00D57140">
        <w:rPr>
          <w:rFonts w:ascii="Arial Narrow" w:hAnsi="Arial Narrow" w:eastAsia="Times New Roman" w:cs="Times New Roman"/>
          <w:b/>
        </w:rPr>
        <w:t xml:space="preserve">se </w:t>
      </w:r>
      <w:r w:rsidR="00015C00">
        <w:rPr>
          <w:rFonts w:ascii="Arial Narrow" w:hAnsi="Arial Narrow" w:eastAsia="Times New Roman" w:cs="Times New Roman"/>
          <w:b/>
        </w:rPr>
        <w:t>ha</w:t>
      </w:r>
      <w:r w:rsidR="006317E9">
        <w:rPr>
          <w:rFonts w:ascii="Arial Narrow" w:hAnsi="Arial Narrow" w:eastAsia="Times New Roman" w:cs="Times New Roman"/>
          <w:b/>
        </w:rPr>
        <w:t xml:space="preserve"> atendido a 87.889</w:t>
      </w:r>
      <w:r w:rsidRPr="004120A3">
        <w:rPr>
          <w:rFonts w:ascii="Arial Narrow" w:hAnsi="Arial Narrow" w:eastAsia="Times New Roman" w:cs="Times New Roman"/>
          <w:b/>
        </w:rPr>
        <w:t xml:space="preserve"> </w:t>
      </w:r>
      <w:r w:rsidRPr="004120A3">
        <w:rPr>
          <w:rFonts w:ascii="Arial Narrow" w:hAnsi="Arial Narrow" w:eastAsia="Times New Roman" w:cs="Times New Roman"/>
          <w:b/>
          <w:bCs/>
        </w:rPr>
        <w:t>personas</w:t>
      </w:r>
      <w:r w:rsidRPr="004120A3">
        <w:rPr>
          <w:rFonts w:ascii="Arial Narrow" w:hAnsi="Arial Narrow" w:eastAsia="Times New Roman" w:cs="Times New Roman"/>
        </w:rPr>
        <w:t>, ha facilitado</w:t>
      </w:r>
      <w:r w:rsidR="00D57140">
        <w:rPr>
          <w:rFonts w:ascii="Arial Narrow" w:hAnsi="Arial Narrow" w:eastAsia="Times New Roman" w:cs="Times New Roman"/>
        </w:rPr>
        <w:t xml:space="preserve"> un</w:t>
      </w:r>
      <w:r w:rsidRPr="004120A3">
        <w:rPr>
          <w:rFonts w:ascii="Arial Narrow" w:hAnsi="Arial Narrow" w:eastAsia="Times New Roman" w:cs="Times New Roman"/>
        </w:rPr>
        <w:t xml:space="preserve"> </w:t>
      </w:r>
      <w:r w:rsidRPr="004120A3">
        <w:rPr>
          <w:rFonts w:ascii="Arial Narrow" w:hAnsi="Arial Narrow" w:eastAsia="Times New Roman" w:cs="Times New Roman"/>
          <w:b/>
        </w:rPr>
        <w:t xml:space="preserve">empleo a </w:t>
      </w:r>
      <w:r w:rsidR="00112B7F">
        <w:rPr>
          <w:rFonts w:ascii="Arial Narrow" w:hAnsi="Arial Narrow" w:eastAsia="Times New Roman" w:cs="Times New Roman"/>
          <w:b/>
        </w:rPr>
        <w:t>23.918</w:t>
      </w:r>
      <w:r w:rsidR="00D57140">
        <w:rPr>
          <w:rFonts w:ascii="Arial Narrow" w:hAnsi="Arial Narrow" w:eastAsia="Times New Roman" w:cs="Times New Roman"/>
          <w:b/>
        </w:rPr>
        <w:t xml:space="preserve"> personas</w:t>
      </w:r>
      <w:r w:rsidRPr="004120A3">
        <w:rPr>
          <w:rFonts w:ascii="Arial Narrow" w:hAnsi="Arial Narrow" w:eastAsia="Times New Roman" w:cs="Times New Roman"/>
          <w:b/>
        </w:rPr>
        <w:t>,</w:t>
      </w:r>
      <w:r w:rsidRPr="004120A3">
        <w:rPr>
          <w:rFonts w:ascii="Arial Narrow" w:hAnsi="Arial Narrow" w:eastAsia="Times New Roman" w:cs="Times New Roman"/>
        </w:rPr>
        <w:t xml:space="preserve"> ha </w:t>
      </w:r>
      <w:r w:rsidR="00D57140">
        <w:rPr>
          <w:rFonts w:ascii="Arial Narrow" w:hAnsi="Arial Narrow" w:eastAsia="Times New Roman" w:cs="Times New Roman"/>
        </w:rPr>
        <w:t>propiciado</w:t>
      </w:r>
      <w:r w:rsidRPr="004120A3">
        <w:rPr>
          <w:rFonts w:ascii="Arial Narrow" w:hAnsi="Arial Narrow" w:eastAsia="Times New Roman" w:cs="Times New Roman"/>
        </w:rPr>
        <w:t xml:space="preserve"> </w:t>
      </w:r>
      <w:r w:rsidR="00D374EA">
        <w:rPr>
          <w:rFonts w:ascii="Arial Narrow" w:hAnsi="Arial Narrow" w:eastAsia="Times New Roman" w:cs="Times New Roman"/>
          <w:b/>
        </w:rPr>
        <w:t>62.334</w:t>
      </w:r>
      <w:r w:rsidRPr="004120A3">
        <w:rPr>
          <w:rFonts w:ascii="Arial Narrow" w:hAnsi="Arial Narrow" w:eastAsia="Times New Roman" w:cs="Times New Roman"/>
          <w:b/>
        </w:rPr>
        <w:t xml:space="preserve"> </w:t>
      </w:r>
      <w:r w:rsidRPr="004120A3">
        <w:rPr>
          <w:rFonts w:ascii="Arial Narrow" w:hAnsi="Arial Narrow" w:eastAsia="Times New Roman" w:cs="Times New Roman"/>
          <w:b/>
          <w:bCs/>
        </w:rPr>
        <w:t>contratos de trabajo</w:t>
      </w:r>
      <w:r w:rsidRPr="004120A3">
        <w:rPr>
          <w:rFonts w:ascii="Arial Narrow" w:hAnsi="Arial Narrow" w:eastAsia="Times New Roman" w:cs="Times New Roman"/>
        </w:rPr>
        <w:t xml:space="preserve">, </w:t>
      </w:r>
      <w:r w:rsidRPr="004120A3">
        <w:rPr>
          <w:rFonts w:ascii="Arial Narrow" w:hAnsi="Arial Narrow" w:eastAsia="Times New Roman" w:cs="Times New Roman"/>
          <w:b/>
        </w:rPr>
        <w:t>ha formado a 2</w:t>
      </w:r>
      <w:r w:rsidR="00112B7F">
        <w:rPr>
          <w:rFonts w:ascii="Arial Narrow" w:hAnsi="Arial Narrow" w:eastAsia="Times New Roman" w:cs="Times New Roman"/>
          <w:b/>
        </w:rPr>
        <w:t>7.059</w:t>
      </w:r>
      <w:r w:rsidRPr="004120A3">
        <w:rPr>
          <w:rFonts w:ascii="Arial Narrow" w:hAnsi="Arial Narrow" w:eastAsia="Times New Roman" w:cs="Times New Roman"/>
          <w:b/>
        </w:rPr>
        <w:t xml:space="preserve"> personas</w:t>
      </w:r>
      <w:r w:rsidRPr="004120A3">
        <w:rPr>
          <w:rFonts w:ascii="Arial Narrow" w:hAnsi="Arial Narrow" w:eastAsia="Times New Roman" w:cs="Times New Roman"/>
        </w:rPr>
        <w:t xml:space="preserve"> a través de </w:t>
      </w:r>
      <w:r w:rsidR="00D374EA">
        <w:rPr>
          <w:rFonts w:ascii="Arial Narrow" w:hAnsi="Arial Narrow" w:eastAsia="Times New Roman" w:cs="Times New Roman"/>
          <w:b/>
        </w:rPr>
        <w:t>3.340</w:t>
      </w:r>
      <w:r w:rsidRPr="004120A3" w:rsidR="003C5D05">
        <w:rPr>
          <w:rFonts w:ascii="Arial Narrow" w:hAnsi="Arial Narrow" w:eastAsia="Times New Roman" w:cs="Times New Roman"/>
          <w:b/>
        </w:rPr>
        <w:t xml:space="preserve"> </w:t>
      </w:r>
      <w:r w:rsidRPr="004120A3">
        <w:rPr>
          <w:rFonts w:ascii="Arial Narrow" w:hAnsi="Arial Narrow" w:eastAsia="Times New Roman" w:cs="Times New Roman"/>
          <w:b/>
        </w:rPr>
        <w:t xml:space="preserve">cursos </w:t>
      </w:r>
      <w:r w:rsidRPr="004120A3" w:rsidR="003C5D05">
        <w:rPr>
          <w:rFonts w:ascii="Arial Narrow" w:hAnsi="Arial Narrow" w:eastAsia="Times New Roman" w:cs="Times New Roman"/>
          <w:b/>
        </w:rPr>
        <w:t>de formación</w:t>
      </w:r>
      <w:r w:rsidRPr="004120A3" w:rsidR="003C5D05">
        <w:rPr>
          <w:rFonts w:ascii="Arial Narrow" w:hAnsi="Arial Narrow" w:eastAsia="Times New Roman" w:cs="Times New Roman"/>
        </w:rPr>
        <w:t xml:space="preserve"> </w:t>
      </w:r>
      <w:r w:rsidRPr="004120A3">
        <w:rPr>
          <w:rFonts w:ascii="Arial Narrow" w:hAnsi="Arial Narrow" w:eastAsia="Times New Roman" w:cs="Times New Roman"/>
        </w:rPr>
        <w:lastRenderedPageBreak/>
        <w:t>en toda España. Para ello ha contado con la colabora</w:t>
      </w:r>
      <w:r w:rsidR="00CA652B">
        <w:rPr>
          <w:rFonts w:ascii="Arial Narrow" w:hAnsi="Arial Narrow" w:eastAsia="Times New Roman" w:cs="Times New Roman"/>
        </w:rPr>
        <w:t xml:space="preserve">ción estrecha y la confianza </w:t>
      </w:r>
      <w:r w:rsidRPr="004120A3" w:rsidR="003C5D05">
        <w:rPr>
          <w:rFonts w:ascii="Arial Narrow" w:hAnsi="Arial Narrow" w:eastAsia="Times New Roman" w:cs="Times New Roman"/>
        </w:rPr>
        <w:t xml:space="preserve">de </w:t>
      </w:r>
      <w:r w:rsidR="00D374EA">
        <w:rPr>
          <w:rFonts w:ascii="Arial Narrow" w:hAnsi="Arial Narrow" w:eastAsia="Times New Roman" w:cs="Times New Roman"/>
          <w:b/>
        </w:rPr>
        <w:t>20.924</w:t>
      </w:r>
      <w:r w:rsidRPr="004120A3">
        <w:rPr>
          <w:rFonts w:ascii="Arial Narrow" w:hAnsi="Arial Narrow" w:eastAsia="Times New Roman" w:cs="Times New Roman"/>
          <w:b/>
        </w:rPr>
        <w:t xml:space="preserve"> empresas colaboradoras.</w:t>
      </w:r>
      <w:r w:rsidR="00015C00">
        <w:rPr>
          <w:rFonts w:ascii="Arial Narrow" w:hAnsi="Arial Narrow" w:eastAsia="Times New Roman" w:cs="Times New Roman"/>
          <w:b/>
        </w:rPr>
        <w:t xml:space="preserve"> </w:t>
      </w:r>
    </w:p>
    <w:p xmlns:wp14="http://schemas.microsoft.com/office/word/2010/wordml" w:rsidRPr="004120A3" w:rsidR="005E5185" w:rsidP="000659F5" w:rsidRDefault="005E5185" w14:paraId="4F3FD1BB" wp14:textId="77777777">
      <w:pPr>
        <w:spacing w:after="0" w:line="240" w:lineRule="auto"/>
        <w:rPr>
          <w:rFonts w:ascii="Arial Narrow" w:hAnsi="Arial Narrow" w:eastAsia="Times New Roman" w:cs="Times New Roman"/>
        </w:rPr>
      </w:pPr>
    </w:p>
    <w:p w:rsidR="5EDE26FB" w:rsidP="5EDE26FB" w:rsidRDefault="5EDE26FB" w14:paraId="613F04BF" w14:textId="4006F456" w14:noSpellErr="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7B27EA6A" w:rsidR="7B27EA6A">
        <w:rPr>
          <w:rFonts w:ascii="Arial Narrow" w:hAnsi="Arial Narrow" w:eastAsia="Arial Narrow" w:cs="Arial Narrow"/>
          <w:color w:val="auto"/>
        </w:rPr>
        <w:t>En Galicia contamos con equipos de trabajo en las ciudades de Lugo, A Coruña, Pontevedra, Vigo y Santiago de Compostela que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color w:val="auto"/>
        </w:rPr>
        <w:t>han atendido a 2.669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 personas (1.083 de ellas menores de 30 años), han facilitado el empleo a más de 750 y han formado a 1.419 (56% de ellas </w:t>
      </w:r>
      <w:r w:rsidRPr="7B27EA6A" w:rsidR="7B27EA6A">
        <w:rPr>
          <w:rFonts w:ascii="Arial Narrow" w:hAnsi="Arial Narrow" w:eastAsia="Arial Narrow" w:cs="Arial Narrow"/>
          <w:color w:val="auto"/>
        </w:rPr>
        <w:t>mujeres)</w:t>
      </w:r>
      <w:r w:rsidRPr="7B27EA6A" w:rsidR="7B27EA6A">
        <w:rPr>
          <w:rFonts w:ascii="Arial Narrow" w:hAnsi="Arial Narrow" w:eastAsia="Arial Narrow" w:cs="Arial Narrow"/>
          <w:color w:val="auto"/>
        </w:rPr>
        <w:t xml:space="preserve"> </w:t>
      </w:r>
    </w:p>
    <w:p xmlns:wp14="http://schemas.microsoft.com/office/word/2010/wordml" w:rsidRPr="004120A3" w:rsidR="005E5185" w:rsidP="0056559A" w:rsidRDefault="005E5185" w14:paraId="2A16CA5C" wp14:textId="77777777">
      <w:pPr>
        <w:spacing w:after="0" w:line="240" w:lineRule="auto"/>
        <w:rPr>
          <w:rFonts w:ascii="Arial Narrow" w:hAnsi="Arial Narrow" w:cs="Arial Narrow"/>
        </w:rPr>
      </w:pPr>
    </w:p>
    <w:p xmlns:wp14="http://schemas.microsoft.com/office/word/2010/wordml" w:rsidRPr="004120A3" w:rsidR="00BA1060" w:rsidP="00CA652B" w:rsidRDefault="00BA1060" w14:paraId="5462BAE9" wp14:textId="77777777">
      <w:pPr>
        <w:spacing w:line="240" w:lineRule="auto"/>
        <w:rPr>
          <w:rFonts w:ascii="Arial Narrow" w:hAnsi="Arial Narrow"/>
        </w:rPr>
      </w:pPr>
      <w:r w:rsidRPr="004120A3">
        <w:rPr>
          <w:rFonts w:ascii="Arial Narrow" w:hAnsi="Arial Narrow"/>
        </w:rPr>
        <w:t>“</w:t>
      </w:r>
      <w:r w:rsidR="00CA652B">
        <w:rPr>
          <w:rFonts w:ascii="Arial Narrow" w:hAnsi="Arial Narrow"/>
          <w:b/>
        </w:rPr>
        <w:t>El m</w:t>
      </w:r>
      <w:r w:rsidRPr="004120A3">
        <w:rPr>
          <w:rFonts w:ascii="Arial Narrow" w:hAnsi="Arial Narrow"/>
          <w:b/>
        </w:rPr>
        <w:t xml:space="preserve">odelo </w:t>
      </w:r>
      <w:r w:rsidRPr="004120A3">
        <w:rPr>
          <w:rFonts w:ascii="Arial Narrow" w:hAnsi="Arial Narrow"/>
          <w:b/>
          <w:i/>
          <w:iCs/>
        </w:rPr>
        <w:t>Acceder</w:t>
      </w:r>
      <w:r w:rsidRPr="004120A3">
        <w:rPr>
          <w:rFonts w:ascii="Arial Narrow" w:hAnsi="Arial Narrow"/>
          <w:b/>
        </w:rPr>
        <w:t xml:space="preserve"> </w:t>
      </w:r>
      <w:r w:rsidRPr="004120A3">
        <w:rPr>
          <w:rFonts w:ascii="Arial Narrow" w:hAnsi="Arial Narrow"/>
        </w:rPr>
        <w:t xml:space="preserve">se sustenta en </w:t>
      </w:r>
      <w:r w:rsidRPr="004120A3">
        <w:rPr>
          <w:rFonts w:ascii="Arial Narrow" w:hAnsi="Arial Narrow"/>
          <w:shd w:val="clear" w:color="auto" w:fill="FFFFFF"/>
        </w:rPr>
        <w:t>una intervención integra</w:t>
      </w:r>
      <w:r w:rsidR="00A716AF">
        <w:rPr>
          <w:rFonts w:ascii="Arial Narrow" w:hAnsi="Arial Narrow"/>
          <w:shd w:val="clear" w:color="auto" w:fill="FFFFFF"/>
        </w:rPr>
        <w:t>l</w:t>
      </w:r>
      <w:r w:rsidRPr="004120A3">
        <w:rPr>
          <w:rFonts w:ascii="Arial Narrow" w:hAnsi="Arial Narrow"/>
          <w:shd w:val="clear" w:color="auto" w:fill="FFFFFF"/>
        </w:rPr>
        <w:t>,</w:t>
      </w:r>
      <w:r w:rsidRPr="004120A3">
        <w:rPr>
          <w:rFonts w:ascii="Arial Narrow" w:hAnsi="Arial Narrow"/>
        </w:rPr>
        <w:t xml:space="preserve"> la adaptación de factores de éxito a las especificidades de la población gitana, de </w:t>
      </w:r>
      <w:r w:rsidR="00CA652B">
        <w:rPr>
          <w:rFonts w:ascii="Arial Narrow" w:hAnsi="Arial Narrow"/>
        </w:rPr>
        <w:t>las necesidades de las empresas</w:t>
      </w:r>
      <w:r w:rsidRPr="004120A3">
        <w:rPr>
          <w:rFonts w:ascii="Arial Narrow" w:hAnsi="Arial Narrow"/>
        </w:rPr>
        <w:t xml:space="preserve"> y de la realidad del mercado laboral del entorno, aportando una respuesta a medida a las necesidades de todos los actores implicados. </w:t>
      </w:r>
      <w:r w:rsidRPr="004120A3">
        <w:rPr>
          <w:rFonts w:ascii="Arial Narrow" w:hAnsi="Arial Narrow"/>
          <w:b/>
        </w:rPr>
        <w:t>Incorpora itinerarios personalizados, prospección laboral, intermediación con empresas, medición de resultados y revisión de herramientas</w:t>
      </w:r>
      <w:r w:rsidRPr="004120A3">
        <w:rPr>
          <w:rFonts w:ascii="Arial Narrow" w:hAnsi="Arial Narrow"/>
        </w:rPr>
        <w:t>. Un proceso de innovación continua que responde con soluciones concretas a los retos que se plantean”.</w:t>
      </w:r>
    </w:p>
    <w:p xmlns:wp14="http://schemas.microsoft.com/office/word/2010/wordml" w:rsidRPr="004120A3" w:rsidR="0056559A" w:rsidP="00B41E85" w:rsidRDefault="00907266" w14:paraId="79DC7BF3" wp14:textId="77777777">
      <w:pPr>
        <w:spacing w:after="0" w:line="240" w:lineRule="auto"/>
        <w:rPr>
          <w:rFonts w:ascii="Arial Narrow" w:hAnsi="Arial Narrow"/>
          <w:b/>
        </w:rPr>
      </w:pPr>
      <w:r w:rsidRPr="004120A3">
        <w:rPr>
          <w:rFonts w:ascii="Arial Narrow" w:hAnsi="Arial Narrow"/>
          <w:b/>
        </w:rPr>
        <w:t>La educación, imprescindible para la inclusión social</w:t>
      </w:r>
    </w:p>
    <w:p xmlns:wp14="http://schemas.microsoft.com/office/word/2010/wordml" w:rsidRPr="004120A3" w:rsidR="00B41E85" w:rsidP="00B41E85" w:rsidRDefault="00B41E85" w14:paraId="4C0D714E" wp14:textId="77777777">
      <w:pPr>
        <w:spacing w:after="0" w:line="240" w:lineRule="auto"/>
        <w:rPr>
          <w:rFonts w:ascii="Arial Narrow" w:hAnsi="Arial Narrow"/>
          <w:b/>
        </w:rPr>
      </w:pPr>
    </w:p>
    <w:p xmlns:wp14="http://schemas.microsoft.com/office/word/2010/wordml" w:rsidR="005E5185" w:rsidP="005E5185" w:rsidRDefault="005E5185" w14:paraId="3256FD82" wp14:textId="77777777">
      <w:pPr>
        <w:spacing w:after="0" w:line="240" w:lineRule="auto"/>
        <w:rPr>
          <w:rFonts w:ascii="Arial Narrow" w:hAnsi="Arial Narrow"/>
          <w:b/>
        </w:rPr>
      </w:pPr>
      <w:r w:rsidRPr="5EDE26FB" w:rsidR="5EDE26FB">
        <w:rPr>
          <w:rFonts w:ascii="Arial Narrow" w:hAnsi="Arial Narrow" w:eastAsia="Arial Narrow" w:cs="Arial Narrow"/>
        </w:rPr>
        <w:t xml:space="preserve">El segundo periodo del </w:t>
      </w:r>
      <w:r w:rsidRPr="5EDE26FB" w:rsidR="5EDE26FB">
        <w:rPr>
          <w:rFonts w:ascii="Arial Narrow" w:hAnsi="Arial Narrow" w:eastAsia="Arial Narrow" w:cs="Arial Narrow"/>
        </w:rPr>
        <w:t>Programa Acceder</w:t>
      </w:r>
      <w:r w:rsidRPr="5EDE26FB" w:rsidR="5EDE26FB">
        <w:rPr>
          <w:rFonts w:ascii="Arial Narrow" w:hAnsi="Arial Narrow" w:eastAsia="Arial Narrow" w:cs="Arial Narrow"/>
        </w:rPr>
        <w:t xml:space="preserve"> (2007/2014) trajo la 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>oportunidad de incorporar la educación como elemento fundamental para aportar un enfoque más integral</w:t>
      </w:r>
      <w:r w:rsidRPr="5EDE26FB" w:rsidR="5EDE26FB">
        <w:rPr>
          <w:rFonts w:ascii="Arial Narrow" w:hAnsi="Arial Narrow" w:eastAsia="Arial Narrow" w:cs="Arial Narrow"/>
        </w:rPr>
        <w:t xml:space="preserve">. 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 xml:space="preserve">En 2009 nace </w:t>
      </w:r>
      <w:r w:rsidRPr="5EDE26FB" w:rsidR="5EDE26FB">
        <w:rPr>
          <w:rFonts w:ascii="Arial Narrow" w:hAnsi="Arial Narrow" w:eastAsia="Arial Narrow" w:cs="Arial Narrow"/>
          <w:b w:val="1"/>
          <w:bCs w:val="1"/>
          <w:i w:val="1"/>
          <w:iCs w:val="1"/>
        </w:rPr>
        <w:t>Promociona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>, un programa de apoyo y orientación educativa</w:t>
      </w:r>
      <w:r w:rsidRPr="5EDE26FB" w:rsidR="5EDE26FB">
        <w:rPr>
          <w:rFonts w:ascii="Arial Narrow" w:hAnsi="Arial Narrow" w:eastAsia="Arial Narrow" w:cs="Arial Narrow"/>
        </w:rPr>
        <w:t xml:space="preserve"> que se centra en el 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>trabajo con el alumnado, las familias y los centros escolares</w:t>
      </w:r>
      <w:r w:rsidRPr="5EDE26FB" w:rsidR="5EDE26FB">
        <w:rPr>
          <w:rFonts w:ascii="Arial Narrow" w:hAnsi="Arial Narrow" w:eastAsia="Arial Narrow" w:cs="Arial Narrow"/>
        </w:rPr>
        <w:t>. Sus resultados han demostrado</w:t>
      </w:r>
      <w:r w:rsidRPr="5EDE26FB" w:rsidR="5EDE26FB">
        <w:rPr>
          <w:rFonts w:ascii="Arial Narrow" w:hAnsi="Arial Narrow" w:eastAsia="Arial Narrow" w:cs="Arial Narrow"/>
        </w:rPr>
        <w:t xml:space="preserve"> </w:t>
      </w:r>
      <w:r w:rsidRPr="5EDE26FB" w:rsidR="5EDE26FB">
        <w:rPr>
          <w:rFonts w:ascii="Arial Narrow" w:hAnsi="Arial Narrow" w:eastAsia="Arial Narrow" w:cs="Arial Narrow"/>
        </w:rPr>
        <w:t xml:space="preserve">que </w:t>
      </w:r>
      <w:r w:rsidRPr="5EDE26FB" w:rsidR="5EDE26FB">
        <w:rPr>
          <w:rFonts w:ascii="Arial Narrow" w:hAnsi="Arial Narrow" w:eastAsia="Arial Narrow" w:cs="Arial Narrow"/>
        </w:rPr>
        <w:t>el fracaso escolar</w:t>
      </w:r>
      <w:r w:rsidRPr="5EDE26FB" w:rsidR="5EDE26FB">
        <w:rPr>
          <w:rFonts w:ascii="Arial Narrow" w:hAnsi="Arial Narrow" w:eastAsia="Arial Narrow" w:cs="Arial Narrow"/>
        </w:rPr>
        <w:t xml:space="preserve"> se puede combatir. </w:t>
      </w:r>
      <w:r w:rsidRPr="5EDE26FB" w:rsidR="5EDE26FB">
        <w:rPr>
          <w:rFonts w:ascii="Arial Narrow" w:hAnsi="Arial Narrow" w:eastAsia="Arial Narrow" w:cs="Arial Narrow"/>
        </w:rPr>
        <w:t xml:space="preserve">Se ha </w:t>
      </w:r>
      <w:r w:rsidRPr="5EDE26FB" w:rsidR="5EDE26FB">
        <w:rPr>
          <w:rFonts w:ascii="Arial Narrow" w:hAnsi="Arial Narrow" w:eastAsia="Arial Narrow" w:cs="Arial Narrow"/>
        </w:rPr>
        <w:t xml:space="preserve">trabajado con 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>más de 1.500 alumnos y alumnas y sus familias en de 350 centros educativos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>,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 xml:space="preserve"> consiguiendo que el 80% del alumnado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 xml:space="preserve"> participante</w:t>
      </w:r>
      <w:r w:rsidRPr="5EDE26FB" w:rsidR="5EDE26FB">
        <w:rPr>
          <w:rFonts w:ascii="Arial Narrow" w:hAnsi="Arial Narrow" w:eastAsia="Arial Narrow" w:cs="Arial Narrow"/>
          <w:b w:val="1"/>
          <w:bCs w:val="1"/>
        </w:rPr>
        <w:t xml:space="preserve"> titule en ESO y un 86% siga estudiando. </w:t>
      </w:r>
    </w:p>
    <w:p w:rsidR="5EDE26FB" w:rsidP="5EDE26FB" w:rsidRDefault="5EDE26FB" w14:noSpellErr="1" w14:paraId="48272CE2" w14:textId="0F3CC63D">
      <w:pPr>
        <w:pStyle w:val="Normal"/>
        <w:spacing w:after="0" w:line="240" w:lineRule="auto"/>
      </w:pPr>
    </w:p>
    <w:p w:rsidR="5EDE26FB" w:rsidP="5EDE26FB" w:rsidRDefault="5EDE26FB" w14:paraId="5294D65E" w14:textId="6768C151" w14:noSpellErr="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7B27EA6A" w:rsidR="7B27EA6A">
        <w:rPr>
          <w:rFonts w:ascii="Arial Narrow" w:hAnsi="Arial Narrow" w:eastAsia="Arial Narrow" w:cs="Arial Narrow"/>
          <w:b w:val="0"/>
          <w:bCs w:val="0"/>
          <w:color w:val="auto"/>
        </w:rPr>
        <w:t xml:space="preserve">Santiago de Compostela ha sido la última ciudad de Galicia en incorporarse al Programa Promociona, hace tan solo unos meses, lo que nos permite trabajar con alumnado, familiares y centros escolares de todas las localidades en las que la FSG está presente, para apoyarles </w:t>
      </w:r>
      <w:r w:rsidRPr="7B27EA6A" w:rsidR="7B27EA6A">
        <w:rPr>
          <w:rFonts w:ascii="Arial Narrow" w:hAnsi="Arial Narrow" w:eastAsia="Arial Narrow" w:cs="Arial Narrow"/>
          <w:b w:val="0"/>
          <w:bCs w:val="0"/>
          <w:color w:val="auto"/>
        </w:rPr>
        <w:t>en su camino hacia el éxito escolar.</w:t>
      </w:r>
    </w:p>
    <w:p xmlns:wp14="http://schemas.microsoft.com/office/word/2010/wordml" w:rsidR="00CA652B" w:rsidP="00CA652B" w:rsidRDefault="00CA652B" w14:paraId="6B7F0AAB" wp14:textId="77777777">
      <w:pPr>
        <w:spacing w:after="0" w:line="240" w:lineRule="auto"/>
        <w:rPr>
          <w:rFonts w:ascii="Arial Narrow" w:hAnsi="Arial Narrow"/>
          <w:b/>
        </w:rPr>
      </w:pPr>
    </w:p>
    <w:p xmlns:wp14="http://schemas.microsoft.com/office/word/2010/wordml" w:rsidRPr="004120A3" w:rsidR="000B630A" w:rsidP="001939D1" w:rsidRDefault="00907266" w14:paraId="0D36BDAF" wp14:textId="77777777">
      <w:pPr>
        <w:rPr>
          <w:rFonts w:ascii="Arial Narrow" w:hAnsi="Arial Narrow"/>
          <w:b/>
        </w:rPr>
      </w:pPr>
      <w:r w:rsidRPr="004120A3">
        <w:rPr>
          <w:rFonts w:ascii="Arial Narrow" w:hAnsi="Arial Narrow"/>
          <w:b/>
          <w:i/>
        </w:rPr>
        <w:t>Acceder</w:t>
      </w:r>
      <w:r w:rsidRPr="004120A3">
        <w:rPr>
          <w:rFonts w:ascii="Arial Narrow" w:hAnsi="Arial Narrow"/>
          <w:b/>
        </w:rPr>
        <w:t xml:space="preserve"> en Europa, nuevos enfoques y estrategias</w:t>
      </w:r>
    </w:p>
    <w:p xmlns:wp14="http://schemas.microsoft.com/office/word/2010/wordml" w:rsidRPr="004120A3" w:rsidR="001730FE" w:rsidP="00E16E97" w:rsidRDefault="00907266" w14:paraId="04EF89E5" wp14:textId="77777777">
      <w:pPr>
        <w:rPr>
          <w:rFonts w:ascii="Arial Narrow" w:hAnsi="Arial Narrow"/>
        </w:rPr>
      </w:pPr>
      <w:r w:rsidRPr="004120A3">
        <w:rPr>
          <w:rFonts w:ascii="Arial Narrow" w:hAnsi="Arial Narrow"/>
        </w:rPr>
        <w:t xml:space="preserve">El componente europeo de </w:t>
      </w:r>
      <w:r w:rsidRPr="004120A3">
        <w:rPr>
          <w:rFonts w:ascii="Arial Narrow" w:hAnsi="Arial Narrow"/>
          <w:i/>
        </w:rPr>
        <w:t>Acceder</w:t>
      </w:r>
      <w:r w:rsidRPr="004120A3">
        <w:rPr>
          <w:rFonts w:ascii="Arial Narrow" w:hAnsi="Arial Narrow"/>
        </w:rPr>
        <w:t xml:space="preserve"> en su origen y financiación a través del Fondo Social Europeo, ofrece una </w:t>
      </w:r>
      <w:r w:rsidRPr="004120A3">
        <w:rPr>
          <w:rFonts w:ascii="Arial Narrow" w:hAnsi="Arial Narrow"/>
          <w:b/>
        </w:rPr>
        <w:t xml:space="preserve">proyección exterior que </w:t>
      </w:r>
      <w:r w:rsidRPr="004120A3" w:rsidR="001730FE">
        <w:rPr>
          <w:rFonts w:ascii="Arial Narrow" w:hAnsi="Arial Narrow"/>
          <w:b/>
        </w:rPr>
        <w:t>ha favorecido</w:t>
      </w:r>
      <w:r w:rsidRPr="004120A3">
        <w:rPr>
          <w:rFonts w:ascii="Arial Narrow" w:hAnsi="Arial Narrow"/>
          <w:b/>
        </w:rPr>
        <w:t xml:space="preserve"> la transferencia de su modelo</w:t>
      </w:r>
      <w:r w:rsidRPr="004120A3">
        <w:rPr>
          <w:rFonts w:ascii="Arial Narrow" w:hAnsi="Arial Narrow"/>
        </w:rPr>
        <w:t xml:space="preserve"> a </w:t>
      </w:r>
      <w:r w:rsidR="00CA652B">
        <w:rPr>
          <w:rFonts w:ascii="Arial Narrow" w:hAnsi="Arial Narrow"/>
          <w:b/>
        </w:rPr>
        <w:t>países como Bosnia, Rumani</w:t>
      </w:r>
      <w:r w:rsidRPr="004120A3">
        <w:rPr>
          <w:rFonts w:ascii="Arial Narrow" w:hAnsi="Arial Narrow"/>
          <w:b/>
        </w:rPr>
        <w:t>a o actualmente el Sur de Italia</w:t>
      </w:r>
      <w:r w:rsidRPr="004120A3">
        <w:rPr>
          <w:rFonts w:ascii="Arial Narrow" w:hAnsi="Arial Narrow"/>
        </w:rPr>
        <w:t xml:space="preserve">. </w:t>
      </w:r>
    </w:p>
    <w:p xmlns:wp14="http://schemas.microsoft.com/office/word/2010/wordml" w:rsidRPr="004120A3" w:rsidR="001730FE" w:rsidP="00E16E97" w:rsidRDefault="00907266" w14:paraId="62F16A3E" wp14:textId="1975766D" wp14:noSpellErr="1">
      <w:pPr>
        <w:rPr>
          <w:rFonts w:ascii="Arial Narrow" w:hAnsi="Arial Narrow"/>
          <w:b/>
        </w:rPr>
      </w:pPr>
      <w:r w:rsidRPr="7B27EA6A" w:rsidR="7B27EA6A">
        <w:rPr>
          <w:rFonts w:ascii="Arial Narrow" w:hAnsi="Arial Narrow" w:eastAsia="Arial Narrow" w:cs="Arial Narrow"/>
          <w:b w:val="1"/>
          <w:bCs w:val="1"/>
          <w:color w:val="auto"/>
        </w:rPr>
        <w:t>Celebración en Galicia de los 15 años del Programa Acceder</w:t>
      </w:r>
    </w:p>
    <w:p xmlns:wp14="http://schemas.microsoft.com/office/word/2010/wordml" w:rsidR="00EE50EF" w:rsidP="00E16E97" w:rsidRDefault="00CA652B" w14:paraId="2B34EC3B" wp14:noSpellErr="1" wp14:textId="243C1D5D">
      <w:pPr>
        <w:rPr>
          <w:rFonts w:ascii="Arial Narrow" w:hAnsi="Arial Narrow"/>
        </w:rPr>
      </w:pPr>
      <w:r w:rsidRPr="0BF9724B" w:rsidR="0BF9724B">
        <w:rPr>
          <w:rFonts w:ascii="Arial Narrow" w:hAnsi="Arial Narrow" w:eastAsia="Arial Narrow" w:cs="Arial Narrow"/>
          <w:b w:val="1"/>
          <w:bCs w:val="1"/>
          <w:color w:val="auto"/>
        </w:rPr>
        <w:t>E</w:t>
      </w:r>
      <w:r w:rsidRPr="0BF9724B" w:rsidR="0BF9724B">
        <w:rPr>
          <w:rFonts w:ascii="Arial Narrow" w:hAnsi="Arial Narrow" w:eastAsia="Arial Narrow" w:cs="Arial Narrow"/>
          <w:b w:val="1"/>
          <w:bCs w:val="1"/>
          <w:color w:val="auto"/>
        </w:rPr>
        <w:t xml:space="preserve">l 2 de </w:t>
      </w:r>
      <w:r w:rsidRPr="0BF9724B" w:rsidR="0BF9724B">
        <w:rPr>
          <w:rFonts w:ascii="Arial Narrow" w:hAnsi="Arial Narrow" w:eastAsia="Arial Narrow" w:cs="Arial Narrow"/>
          <w:b w:val="1"/>
          <w:bCs w:val="1"/>
          <w:color w:val="auto"/>
        </w:rPr>
        <w:t>junio</w:t>
      </w:r>
      <w:r w:rsidRPr="0BF9724B" w:rsidR="0BF9724B">
        <w:rPr>
          <w:rFonts w:ascii="Arial Narrow" w:hAnsi="Arial Narrow" w:eastAsia="Arial Narrow" w:cs="Arial Narrow"/>
          <w:color w:val="auto"/>
        </w:rPr>
        <w:t xml:space="preserve"> la Fundación Secretariado Gitano </w:t>
      </w:r>
      <w:r w:rsidRPr="0BF9724B" w:rsidR="0BF9724B">
        <w:rPr>
          <w:rFonts w:ascii="Arial Narrow" w:hAnsi="Arial Narrow" w:eastAsia="Arial Narrow" w:cs="Arial Narrow"/>
          <w:color w:val="auto"/>
        </w:rPr>
        <w:t xml:space="preserve">ha </w:t>
      </w:r>
      <w:r w:rsidRPr="0BF9724B" w:rsidR="0BF9724B">
        <w:rPr>
          <w:rFonts w:ascii="Arial Narrow" w:hAnsi="Arial Narrow" w:eastAsia="Arial Narrow" w:cs="Arial Narrow"/>
          <w:color w:val="auto"/>
        </w:rPr>
        <w:t>celebra</w:t>
      </w:r>
      <w:r w:rsidRPr="0BF9724B" w:rsidR="0BF9724B">
        <w:rPr>
          <w:rFonts w:ascii="Arial Narrow" w:hAnsi="Arial Narrow" w:eastAsia="Arial Narrow" w:cs="Arial Narrow"/>
          <w:color w:val="auto"/>
        </w:rPr>
        <w:t>do</w:t>
      </w:r>
      <w:r w:rsidRPr="0BF9724B" w:rsidR="0BF9724B">
        <w:rPr>
          <w:rFonts w:ascii="Arial Narrow" w:hAnsi="Arial Narrow" w:eastAsia="Arial Narrow" w:cs="Arial Narrow"/>
          <w:color w:val="auto"/>
        </w:rPr>
        <w:t xml:space="preserve"> un </w:t>
      </w:r>
      <w:r w:rsidRPr="0BF9724B" w:rsidR="0BF9724B">
        <w:rPr>
          <w:rFonts w:ascii="Arial Narrow" w:hAnsi="Arial Narrow" w:eastAsia="Arial Narrow" w:cs="Arial Narrow"/>
          <w:b w:val="1"/>
          <w:bCs w:val="1"/>
          <w:color w:val="auto"/>
        </w:rPr>
        <w:t xml:space="preserve">acto público en el </w:t>
      </w:r>
      <w:r w:rsidRPr="0BF9724B" w:rsidR="0BF9724B">
        <w:rPr>
          <w:rFonts w:ascii="Arial Narrow" w:hAnsi="Arial Narrow" w:eastAsia="Arial Narrow" w:cs="Arial Narrow"/>
          <w:b w:val="1"/>
          <w:bCs w:val="1"/>
          <w:color w:val="auto"/>
        </w:rPr>
        <w:t>Hostal de los Reyes Católicos, de Santiago de Compostela</w:t>
      </w:r>
      <w:r w:rsidRPr="0BF9724B" w:rsidR="0BF9724B">
        <w:rPr>
          <w:rFonts w:ascii="Arial Narrow" w:hAnsi="Arial Narrow" w:eastAsia="Arial Narrow" w:cs="Arial Narrow"/>
          <w:color w:val="auto"/>
        </w:rPr>
        <w:t>, para mostra</w:t>
      </w:r>
      <w:r w:rsidRPr="0BF9724B" w:rsidR="0BF9724B">
        <w:rPr>
          <w:rFonts w:ascii="Arial Narrow" w:hAnsi="Arial Narrow" w:eastAsia="Arial Narrow" w:cs="Arial Narrow"/>
        </w:rPr>
        <w:t>r todo el</w:t>
      </w:r>
      <w:r w:rsidRPr="0BF9724B" w:rsidR="0BF9724B">
        <w:rPr>
          <w:rFonts w:ascii="Arial Narrow" w:hAnsi="Arial Narrow" w:eastAsia="Arial Narrow" w:cs="Arial Narrow"/>
          <w:b w:val="1"/>
          <w:bCs w:val="1"/>
        </w:rPr>
        <w:t xml:space="preserve"> impacto de estos 15 años</w:t>
      </w:r>
      <w:r w:rsidRPr="0BF9724B" w:rsidR="0BF9724B">
        <w:rPr>
          <w:rFonts w:ascii="Arial Narrow" w:hAnsi="Arial Narrow" w:eastAsia="Arial Narrow" w:cs="Arial Narrow"/>
        </w:rPr>
        <w:t xml:space="preserve"> y dar a conocer la transformación y promoción social de gran parte de la población gitana gracias al </w:t>
      </w:r>
      <w:r w:rsidRPr="0BF9724B" w:rsidR="0BF9724B">
        <w:rPr>
          <w:rFonts w:ascii="Arial Narrow" w:hAnsi="Arial Narrow" w:eastAsia="Arial Narrow" w:cs="Arial Narrow"/>
        </w:rPr>
        <w:t>p</w:t>
      </w:r>
      <w:r w:rsidRPr="0BF9724B" w:rsidR="0BF9724B">
        <w:rPr>
          <w:rFonts w:ascii="Arial Narrow" w:hAnsi="Arial Narrow" w:eastAsia="Arial Narrow" w:cs="Arial Narrow"/>
        </w:rPr>
        <w:t xml:space="preserve">rograma </w:t>
      </w:r>
      <w:r w:rsidRPr="0BF9724B" w:rsidR="0BF9724B">
        <w:rPr>
          <w:rFonts w:ascii="Arial Narrow" w:hAnsi="Arial Narrow" w:eastAsia="Arial Narrow" w:cs="Arial Narrow"/>
          <w:i w:val="1"/>
          <w:iCs w:val="1"/>
        </w:rPr>
        <w:t>Acceder.</w:t>
      </w:r>
      <w:r w:rsidRPr="0BF9724B" w:rsidR="0BF9724B">
        <w:rPr>
          <w:rFonts w:ascii="Arial Narrow" w:hAnsi="Arial Narrow" w:eastAsia="Arial Narrow" w:cs="Arial Narrow"/>
        </w:rPr>
        <w:t xml:space="preserve"> </w:t>
      </w:r>
      <w:r w:rsidRPr="0BF9724B" w:rsidR="0BF9724B">
        <w:rPr>
          <w:rFonts w:ascii="Arial Narrow" w:hAnsi="Arial Narrow" w:eastAsia="Arial Narrow" w:cs="Arial Narrow"/>
          <w:i w:val="1"/>
          <w:iCs w:val="1"/>
          <w:color w:val="auto"/>
        </w:rPr>
        <w:t>Con este acto quiere agradecer a sus financiadores y empresas colaboradoras el compromiso con la FSG y las personas gitanas, convencidos</w:t>
      </w:r>
      <w:r w:rsidRPr="0BF9724B" w:rsidR="0BF9724B">
        <w:rPr>
          <w:rFonts w:ascii="Arial Narrow" w:hAnsi="Arial Narrow" w:eastAsia="Arial Narrow" w:cs="Arial Narrow"/>
          <w:i w:val="1"/>
          <w:iCs w:val="1"/>
          <w:color w:val="auto"/>
        </w:rPr>
        <w:t xml:space="preserve"> </w:t>
      </w:r>
      <w:r w:rsidRPr="0BF9724B" w:rsidR="0BF9724B">
        <w:rPr>
          <w:rFonts w:ascii="Arial Narrow" w:hAnsi="Arial Narrow" w:eastAsia="Arial Narrow" w:cs="Arial Narrow"/>
          <w:i w:val="1"/>
          <w:iCs w:val="1"/>
          <w:color w:val="auto"/>
        </w:rPr>
        <w:t>de que s</w:t>
      </w:r>
      <w:r w:rsidRPr="0BF9724B" w:rsidR="0BF9724B">
        <w:rPr>
          <w:rFonts w:ascii="Arial Narrow" w:hAnsi="Arial Narrow" w:eastAsia="Arial Narrow" w:cs="Arial Narrow"/>
          <w:i w:val="1"/>
          <w:iCs w:val="1"/>
        </w:rPr>
        <w:t>us resultados demuestran que se trata de una inversión social transformadora,</w:t>
      </w:r>
      <w:r w:rsidRPr="0BF9724B" w:rsidR="0BF9724B">
        <w:rPr>
          <w:rFonts w:ascii="Arial Narrow" w:hAnsi="Arial Narrow" w:eastAsia="Arial Narrow" w:cs="Arial Narrow"/>
          <w:i w:val="1"/>
          <w:iCs w:val="1"/>
        </w:rPr>
        <w:t xml:space="preserve"> con impacto real en la vida de las personas,</w:t>
      </w:r>
      <w:r w:rsidRPr="0BF9724B" w:rsidR="0BF9724B">
        <w:rPr>
          <w:rFonts w:ascii="Arial Narrow" w:hAnsi="Arial Narrow" w:eastAsia="Arial Narrow" w:cs="Arial Narrow"/>
          <w:i w:val="1"/>
          <w:iCs w:val="1"/>
        </w:rPr>
        <w:t xml:space="preserve"> rentable y desarrollada con criterios de calidad y transparencia. </w:t>
      </w:r>
    </w:p>
    <w:p xmlns:wp14="http://schemas.microsoft.com/office/word/2010/wordml" w:rsidR="004502E7" w:rsidP="7B27EA6A" w:rsidRDefault="004502E7" w14:paraId="25B38D49" wp14:noSpellErr="1" wp14:textId="7696A4CA">
      <w:pPr>
        <w:spacing w:after="0"/>
        <w:rPr>
          <w:rFonts w:ascii="Arial Narrow" w:hAnsi="Arial Narrow" w:cs="Arial"/>
        </w:rPr>
      </w:pPr>
      <w:r w:rsidRPr="7B27EA6A" w:rsidR="7B27EA6A">
        <w:rPr>
          <w:rFonts w:ascii="Arial Narrow" w:hAnsi="Arial Narrow" w:eastAsia="Arial Narrow" w:cs="Arial Narrow"/>
        </w:rPr>
        <w:t xml:space="preserve">Durante </w:t>
      </w:r>
      <w:r w:rsidRPr="7B27EA6A" w:rsidR="7B27EA6A">
        <w:rPr>
          <w:rFonts w:ascii="Arial Narrow" w:hAnsi="Arial Narrow" w:eastAsia="Arial Narrow" w:cs="Arial Narrow"/>
        </w:rPr>
        <w:t xml:space="preserve">la </w:t>
      </w:r>
      <w:r w:rsidRPr="7B27EA6A" w:rsidR="7B27EA6A">
        <w:rPr>
          <w:rFonts w:ascii="Arial Narrow" w:hAnsi="Arial Narrow" w:eastAsia="Arial Narrow" w:cs="Arial Narrow"/>
        </w:rPr>
        <w:t xml:space="preserve">inauguración </w:t>
      </w:r>
      <w:r w:rsidRPr="7B27EA6A" w:rsidR="7B27EA6A">
        <w:rPr>
          <w:rFonts w:ascii="Arial Narrow" w:hAnsi="Arial Narrow" w:eastAsia="Arial Narrow" w:cs="Arial Narrow"/>
          <w:b w:val="1"/>
          <w:bCs w:val="1"/>
        </w:rPr>
        <w:t xml:space="preserve">José Sánchez, </w:t>
      </w:r>
      <w:r w:rsidRPr="7B27EA6A" w:rsidR="7B27EA6A">
        <w:rPr>
          <w:rFonts w:ascii="Arial Narrow" w:hAnsi="Arial Narrow" w:eastAsia="Arial Narrow" w:cs="Arial Narrow"/>
          <w:b w:val="1"/>
          <w:bCs w:val="1"/>
        </w:rPr>
        <w:t>Subdirector</w:t>
      </w:r>
      <w:r w:rsidRPr="7B27EA6A" w:rsidR="7B27EA6A">
        <w:rPr>
          <w:rFonts w:ascii="Arial Narrow" w:hAnsi="Arial Narrow" w:eastAsia="Arial Narrow" w:cs="Arial Narrow"/>
          <w:b w:val="1"/>
          <w:bCs w:val="1"/>
        </w:rPr>
        <w:t xml:space="preserve"> de Programas</w:t>
      </w:r>
      <w:r w:rsidRPr="7B27EA6A" w:rsidR="7B27EA6A">
        <w:rPr>
          <w:rFonts w:ascii="Arial Narrow" w:hAnsi="Arial Narrow" w:eastAsia="Arial Narrow" w:cs="Arial Narrow"/>
        </w:rPr>
        <w:t xml:space="preserve"> de</w:t>
      </w:r>
      <w:r w:rsidRPr="7B27EA6A" w:rsidR="7B27EA6A">
        <w:rPr>
          <w:rFonts w:ascii="Arial Narrow" w:hAnsi="Arial Narrow" w:eastAsia="Arial Narrow" w:cs="Arial Narrow"/>
        </w:rPr>
        <w:t xml:space="preserve"> la</w:t>
      </w:r>
      <w:r w:rsidRPr="7B27EA6A" w:rsidR="7B27EA6A">
        <w:rPr>
          <w:rFonts w:ascii="Arial Narrow" w:hAnsi="Arial Narrow" w:eastAsia="Arial Narrow" w:cs="Arial Narrow"/>
        </w:rPr>
        <w:t xml:space="preserve"> Fundación Secretariado Gitano, ha recordado que “</w:t>
      </w:r>
      <w:r w:rsidRPr="7B27EA6A" w:rsidR="7B27EA6A">
        <w:rPr>
          <w:rFonts w:ascii="Arial Narrow" w:hAnsi="Arial Narrow" w:eastAsia="Arial Narrow" w:cs="Arial Narrow"/>
          <w:i w:val="1"/>
          <w:iCs w:val="1"/>
        </w:rPr>
        <w:t>Acceder</w:t>
      </w:r>
      <w:r w:rsidRPr="7B27EA6A" w:rsidR="7B27EA6A">
        <w:rPr>
          <w:rFonts w:ascii="Arial Narrow" w:hAnsi="Arial Narrow" w:eastAsia="Arial Narrow" w:cs="Arial Narrow"/>
          <w:i w:val="1"/>
          <w:iCs w:val="1"/>
        </w:rPr>
        <w:t xml:space="preserve">, </w:t>
      </w:r>
      <w:r w:rsidRPr="7B27EA6A" w:rsidR="7B27EA6A">
        <w:rPr>
          <w:rFonts w:ascii="Arial Narrow" w:hAnsi="Arial Narrow" w:eastAsia="Arial Narrow" w:cs="Arial Narrow"/>
        </w:rPr>
        <w:t>una iniciativa novedosa y creemos que exitosa, nació de una fuerte convicción que mantenemos aún muy viva: la de que la pobreza, la exclusión, el rechazo social  y la desigualdad no son inherentes a nuestra sociedad ni a determinadas personas, grupos o comunidades. Nadie puede estar condenado a la exclusión y a una condición de ciudadanía de segunda clase como ha ocurrido con la comunidad gitana durante sucesivas generaciones”</w:t>
      </w:r>
      <w:r w:rsidRPr="7B27EA6A" w:rsidR="7B27EA6A">
        <w:rPr>
          <w:rFonts w:ascii="Arial Narrow" w:hAnsi="Arial Narrow" w:eastAsia="Arial Narrow" w:cs="Arial Narrow"/>
        </w:rPr>
        <w:t>.</w:t>
      </w:r>
      <w:r w:rsidRPr="7B27EA6A" w:rsidR="7B27EA6A">
        <w:rPr>
          <w:rFonts w:ascii="Arial Narrow" w:hAnsi="Arial Narrow" w:eastAsia="Arial Narrow" w:cs="Arial Narrow"/>
          <w:i w:val="1"/>
          <w:iCs w:val="1"/>
        </w:rPr>
        <w:t xml:space="preserve"> </w:t>
      </w:r>
    </w:p>
    <w:p w:rsidR="5EDE26FB" w:rsidP="5EDE26FB" w:rsidRDefault="5EDE26FB" w14:paraId="517505D3" w14:textId="765266E6">
      <w:pPr>
        <w:pStyle w:val="Normal"/>
        <w:spacing w:after="0"/>
        <w:jc w:val="both"/>
      </w:pPr>
      <w:r w:rsidRPr="7B27EA6A" w:rsidR="7B27EA6A">
        <w:rPr>
          <w:rFonts w:ascii="Arial Narrow" w:hAnsi="Arial Narrow" w:eastAsia="Arial Narrow" w:cs="Arial Narrow"/>
          <w:color w:val="auto"/>
        </w:rPr>
        <w:t xml:space="preserve">Una charla coloquio ha sentado, alrededor de la misma mesa, a representantes de los distintos actores que hacen posible el éxito de una iniciativa como el Programa Acceder: las Administraciones Públicas (Xunta de Galicia y Ayuntamiento de Santiago), empresas (Hotel Bahía y </w:t>
      </w:r>
      <w:proofErr w:type="spellStart"/>
      <w:r w:rsidRPr="7B27EA6A" w:rsidR="7B27EA6A">
        <w:rPr>
          <w:rFonts w:ascii="Arial Narrow" w:hAnsi="Arial Narrow" w:eastAsia="Arial Narrow" w:cs="Arial Narrow"/>
          <w:color w:val="auto"/>
        </w:rPr>
        <w:t>Vegalsa</w:t>
      </w:r>
      <w:proofErr w:type="spellEnd"/>
      <w:r w:rsidRPr="7B27EA6A" w:rsidR="7B27EA6A">
        <w:rPr>
          <w:rFonts w:ascii="Arial Narrow" w:hAnsi="Arial Narrow" w:eastAsia="Arial Narrow" w:cs="Arial Narrow"/>
          <w:color w:val="auto"/>
        </w:rPr>
        <w:t xml:space="preserve"> </w:t>
      </w:r>
      <w:proofErr w:type="spellStart"/>
      <w:r w:rsidRPr="7B27EA6A" w:rsidR="7B27EA6A">
        <w:rPr>
          <w:rFonts w:ascii="Arial Narrow" w:hAnsi="Arial Narrow" w:eastAsia="Arial Narrow" w:cs="Arial Narrow"/>
          <w:color w:val="auto"/>
        </w:rPr>
        <w:t>Eroski</w:t>
      </w:r>
      <w:proofErr w:type="spellEnd"/>
      <w:r w:rsidRPr="7B27EA6A" w:rsidR="7B27EA6A">
        <w:rPr>
          <w:rFonts w:ascii="Arial Narrow" w:hAnsi="Arial Narrow" w:eastAsia="Arial Narrow" w:cs="Arial Narrow"/>
          <w:color w:val="auto"/>
        </w:rPr>
        <w:t xml:space="preserve">), </w:t>
      </w:r>
      <w:proofErr w:type="spellStart"/>
      <w:r w:rsidRPr="7B27EA6A" w:rsidR="7B27EA6A">
        <w:rPr>
          <w:rFonts w:ascii="Arial Narrow" w:hAnsi="Arial Narrow" w:eastAsia="Arial Narrow" w:cs="Arial Narrow"/>
          <w:color w:val="auto"/>
        </w:rPr>
        <w:t>partilcipantes</w:t>
      </w:r>
      <w:proofErr w:type="spellEnd"/>
      <w:r w:rsidRPr="7B27EA6A" w:rsidR="7B27EA6A">
        <w:rPr>
          <w:rFonts w:ascii="Arial Narrow" w:hAnsi="Arial Narrow" w:eastAsia="Arial Narrow" w:cs="Arial Narrow"/>
          <w:color w:val="auto"/>
        </w:rPr>
        <w:t xml:space="preserve"> y trabajadores de la FSG.</w:t>
      </w:r>
    </w:p>
    <w:p w:rsidR="5EDE26FB" w:rsidP="5EDE26FB" w:rsidRDefault="5EDE26FB" w14:paraId="3790D693" w14:textId="22062814">
      <w:pPr>
        <w:pStyle w:val="Normal"/>
        <w:spacing w:after="0"/>
        <w:jc w:val="both"/>
      </w:pPr>
    </w:p>
    <w:p w:rsidR="5EDE26FB" w:rsidP="5EDE26FB" w:rsidRDefault="5EDE26FB" w14:paraId="5B132195" w14:textId="7E3F1906" w14:noSpellErr="1">
      <w:pPr>
        <w:pStyle w:val="Normal"/>
        <w:spacing w:after="0"/>
        <w:jc w:val="both"/>
      </w:pPr>
      <w:r w:rsidRPr="7B27EA6A" w:rsidR="7B27EA6A">
        <w:rPr>
          <w:rFonts w:ascii="Arial Narrow" w:hAnsi="Arial Narrow" w:eastAsia="Arial Narrow" w:cs="Arial Narrow"/>
          <w:color w:val="auto"/>
        </w:rPr>
        <w:t>Por otra parte, las empresas colaboradoras han recibido un reconocimiento público "al compromiso y la solidaridad con los más vulnerables"</w:t>
      </w:r>
    </w:p>
    <w:p w:rsidR="5EDE26FB" w:rsidP="5EDE26FB" w:rsidRDefault="5EDE26FB" w14:paraId="20F6CE54" w14:textId="012D808E">
      <w:pPr>
        <w:pStyle w:val="Normal"/>
        <w:spacing w:after="0"/>
        <w:jc w:val="both"/>
      </w:pPr>
    </w:p>
    <w:bookmarkEnd w:id="1"/>
    <w:bookmarkEnd w:id="2"/>
    <w:p w:rsidR="5EDE26FB" w:rsidP="5EDE26FB" w:rsidRDefault="5EDE26FB" w14:paraId="48A998A9" w14:textId="2FB21C13">
      <w:pPr>
        <w:pStyle w:val="Normal"/>
        <w:spacing w:after="0"/>
        <w:jc w:val="both"/>
      </w:pP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El acto ha contado con la participación de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Arturo Parrado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,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Director </w:t>
      </w:r>
      <w:proofErr w:type="spellStart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Xeral</w:t>
      </w:r>
      <w:proofErr w:type="spellEnd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de Política Social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, el Director </w:t>
      </w:r>
      <w:proofErr w:type="spellStart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Xeral</w:t>
      </w:r>
      <w:proofErr w:type="spellEnd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de Educación, Manuel </w:t>
      </w:r>
      <w:proofErr w:type="spellStart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Corredoira</w:t>
      </w:r>
      <w:proofErr w:type="spellEnd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y la Secretaria </w:t>
      </w:r>
      <w:proofErr w:type="spellStart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Xeral</w:t>
      </w:r>
      <w:proofErr w:type="spellEnd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de </w:t>
      </w:r>
      <w:proofErr w:type="spellStart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Emprego</w:t>
      </w:r>
      <w:proofErr w:type="spellEnd"/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,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Covadonga Toca, por parte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de la Xunta de Galicia, representantes municipales de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las localidades de Santiago de Compostela, A Coruña, Pontevedra y Lugo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,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a Valedora do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Pobo, Milagros Otero y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más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de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>30 empresas colaboradoras y numerosas</w:t>
      </w:r>
      <w:r w:rsidRPr="7B27EA6A" w:rsidR="7B27EA6A">
        <w:rPr>
          <w:rFonts w:ascii="Arial Narrow" w:hAnsi="Arial Narrow" w:eastAsia="Arial Narrow" w:cs="Arial Narrow"/>
          <w:strike w:val="0"/>
          <w:dstrike w:val="0"/>
          <w:color w:val="auto"/>
        </w:rPr>
        <w:t xml:space="preserve"> personas que, en algún momento de sus vidas, se han beneficiado del Programa Acceder.</w:t>
      </w:r>
      <w:proofErr w:type="spellStart"/>
      <w:proofErr w:type="spellEnd"/>
    </w:p>
    <w:p xmlns:wp14="http://schemas.microsoft.com/office/word/2010/wordml" w:rsidR="00000009" w:rsidRDefault="00000009" w14:paraId="19481128" wp14:textId="77777777">
      <w:pPr>
        <w:rPr>
          <w:rFonts w:ascii="Arial Narrow" w:hAnsi="Arial Narrow"/>
          <w:b/>
          <w:sz w:val="16"/>
          <w:szCs w:val="16"/>
        </w:rPr>
      </w:pPr>
    </w:p>
    <w:p xmlns:wp14="http://schemas.microsoft.com/office/word/2010/wordml" w:rsidRPr="004120A3" w:rsidR="005E5C54" w:rsidRDefault="00907266" w14:paraId="73E9010A" wp14:textId="77777777">
      <w:pPr>
        <w:rPr>
          <w:rFonts w:ascii="Arial Narrow" w:hAnsi="Arial Narrow"/>
          <w:b/>
          <w:sz w:val="16"/>
          <w:szCs w:val="16"/>
        </w:rPr>
      </w:pPr>
      <w:r w:rsidRPr="004120A3">
        <w:rPr>
          <w:rFonts w:ascii="Arial Narrow" w:hAnsi="Arial Narrow"/>
          <w:b/>
          <w:sz w:val="16"/>
          <w:szCs w:val="16"/>
        </w:rPr>
        <w:t>Enlaces de interés</w:t>
      </w:r>
    </w:p>
    <w:p xmlns:wp14="http://schemas.microsoft.com/office/word/2010/wordml" w:rsidRPr="004120A3" w:rsidR="006E28D7" w:rsidP="006E28D7" w:rsidRDefault="00907266" w14:paraId="4BAB0580" wp14:textId="77777777">
      <w:pPr>
        <w:pStyle w:val="Normal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696CAA">
        <w:rPr>
          <w:rFonts w:ascii="Arial Narrow" w:hAnsi="Arial Narrow"/>
          <w:b/>
          <w:color w:val="000000"/>
          <w:sz w:val="16"/>
          <w:szCs w:val="16"/>
          <w:u w:val="single"/>
        </w:rPr>
        <w:t xml:space="preserve">Vídeo </w:t>
      </w:r>
      <w:r w:rsidR="00CA652B">
        <w:rPr>
          <w:rFonts w:ascii="Arial Narrow" w:hAnsi="Arial Narrow"/>
          <w:b/>
          <w:color w:val="000000"/>
          <w:sz w:val="16"/>
          <w:szCs w:val="16"/>
          <w:u w:val="single"/>
        </w:rPr>
        <w:t>3 min</w:t>
      </w:r>
      <w:r w:rsidRPr="004120A3">
        <w:rPr>
          <w:rFonts w:ascii="Arial Narrow" w:hAnsi="Arial Narrow"/>
          <w:color w:val="000000"/>
          <w:sz w:val="16"/>
          <w:szCs w:val="16"/>
        </w:rPr>
        <w:t xml:space="preserve">: </w:t>
      </w:r>
      <w:hyperlink w:history="1" r:id="rId9">
        <w:r w:rsidRPr="004120A3">
          <w:rPr>
            <w:rStyle w:val="Hipervnculo"/>
            <w:rFonts w:ascii="Arial Narrow" w:hAnsi="Arial Narrow" w:eastAsiaTheme="minorHAnsi"/>
            <w:sz w:val="16"/>
            <w:szCs w:val="16"/>
          </w:rPr>
          <w:t>https://www.youtube.com/watch?v=HCw4sphfsFU</w:t>
        </w:r>
      </w:hyperlink>
    </w:p>
    <w:p xmlns:wp14="http://schemas.microsoft.com/office/word/2010/wordml" w:rsidRPr="004120A3" w:rsidR="003D6D1E" w:rsidP="006E28D7" w:rsidRDefault="00907266" w14:paraId="11A5A95A" wp14:textId="77777777">
      <w:pPr>
        <w:pStyle w:val="NormalWeb"/>
        <w:spacing w:before="0" w:beforeAutospacing="0" w:after="0" w:afterAutospacing="0"/>
        <w:rPr>
          <w:rFonts w:ascii="Arial Narrow" w:hAnsi="Arial Narrow"/>
          <w:sz w:val="16"/>
          <w:szCs w:val="16"/>
        </w:rPr>
      </w:pPr>
      <w:r w:rsidRPr="00696CAA">
        <w:rPr>
          <w:rFonts w:ascii="Arial Narrow" w:hAnsi="Arial Narrow"/>
          <w:b/>
          <w:color w:val="000000"/>
          <w:sz w:val="16"/>
          <w:szCs w:val="16"/>
          <w:u w:val="single"/>
        </w:rPr>
        <w:t xml:space="preserve">Vídeo </w:t>
      </w:r>
      <w:r w:rsidR="00CA652B">
        <w:rPr>
          <w:rFonts w:ascii="Arial Narrow" w:hAnsi="Arial Narrow"/>
          <w:b/>
          <w:color w:val="000000"/>
          <w:sz w:val="16"/>
          <w:szCs w:val="16"/>
          <w:u w:val="single"/>
        </w:rPr>
        <w:t>10 min</w:t>
      </w:r>
      <w:r w:rsidRPr="00696CAA">
        <w:rPr>
          <w:rFonts w:ascii="Arial Narrow" w:hAnsi="Arial Narrow"/>
          <w:b/>
          <w:color w:val="000000"/>
          <w:sz w:val="16"/>
          <w:szCs w:val="16"/>
        </w:rPr>
        <w:t>:</w:t>
      </w:r>
      <w:r w:rsidRPr="004120A3">
        <w:rPr>
          <w:rFonts w:ascii="Arial Narrow" w:hAnsi="Arial Narrow"/>
          <w:color w:val="000000"/>
          <w:sz w:val="16"/>
          <w:szCs w:val="16"/>
        </w:rPr>
        <w:t xml:space="preserve"> </w:t>
      </w:r>
      <w:hyperlink w:history="1" r:id="rId10">
        <w:r w:rsidRPr="004120A3">
          <w:rPr>
            <w:rStyle w:val="Hipervnculo"/>
            <w:rFonts w:ascii="Arial Narrow" w:hAnsi="Arial Narrow" w:eastAsiaTheme="minorHAnsi"/>
            <w:sz w:val="16"/>
            <w:szCs w:val="16"/>
          </w:rPr>
          <w:t>https://www.youtube.com/watch?v=XQ8VnL05NUU</w:t>
        </w:r>
      </w:hyperlink>
    </w:p>
    <w:p xmlns:wp14="http://schemas.microsoft.com/office/word/2010/wordml" w:rsidR="003D6D1E" w:rsidP="006E28D7" w:rsidRDefault="00907266" w14:paraId="466BC1FA" wp14:textId="77777777">
      <w:pPr>
        <w:pStyle w:val="NormalWeb"/>
        <w:spacing w:before="0" w:beforeAutospacing="0" w:after="0" w:afterAutospacing="0"/>
        <w:rPr>
          <w:rFonts w:ascii="Arial Narrow" w:hAnsi="Arial Narrow"/>
          <w:color w:val="000000"/>
          <w:sz w:val="16"/>
          <w:szCs w:val="16"/>
        </w:rPr>
      </w:pPr>
      <w:r w:rsidRPr="00696CAA">
        <w:rPr>
          <w:rFonts w:ascii="Arial Narrow" w:hAnsi="Arial Narrow"/>
          <w:b/>
          <w:color w:val="000000"/>
          <w:sz w:val="16"/>
          <w:szCs w:val="16"/>
          <w:u w:val="single"/>
        </w:rPr>
        <w:t>Un Minuto Con</w:t>
      </w:r>
      <w:r w:rsidRPr="004120A3">
        <w:rPr>
          <w:rFonts w:ascii="Arial Narrow" w:hAnsi="Arial Narrow"/>
          <w:color w:val="000000"/>
          <w:sz w:val="16"/>
          <w:szCs w:val="16"/>
        </w:rPr>
        <w:t>:</w:t>
      </w:r>
    </w:p>
    <w:p xmlns:wp14="http://schemas.microsoft.com/office/word/2010/wordml" w:rsidRPr="00CA652B" w:rsidR="00000009" w:rsidP="00CA652B" w:rsidRDefault="00000009" w14:paraId="3A812C62" wp14:textId="77777777">
      <w:pPr>
        <w:pStyle w:val="NormalWeb"/>
        <w:spacing w:before="0" w:beforeAutospacing="0" w:after="0" w:afterAutospacing="0"/>
        <w:ind w:left="708"/>
        <w:rPr>
          <w:rFonts w:ascii="Arial Narrow" w:hAnsi="Arial Narrow"/>
          <w:sz w:val="16"/>
          <w:szCs w:val="16"/>
        </w:rPr>
      </w:pPr>
      <w:r w:rsidRPr="00CA652B">
        <w:rPr>
          <w:rFonts w:ascii="Arial Narrow" w:hAnsi="Arial Narrow"/>
          <w:sz w:val="17"/>
          <w:szCs w:val="17"/>
          <w:shd w:val="clear" w:color="auto" w:fill="FFFFFF"/>
        </w:rPr>
        <w:t>Conoce los testimonios, en 1 minuto, de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1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Elisabeth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2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Santa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hyperlink w:tgtFrame="_blank" w:history="1" r:id="rId13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Fernando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4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Sonia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5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Ramón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6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Diana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7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Alberto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8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Viki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19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Chari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20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José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hyperlink w:tgtFrame="_blank" w:history="1" r:id="rId21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Enrique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22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Samuel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 y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hyperlink w:tgtFrame="_blank" w:history="1" r:id="rId23">
        <w:r w:rsidRPr="00CA652B">
          <w:rPr>
            <w:rStyle w:val="Hipervnculo"/>
            <w:rFonts w:ascii="Arial Narrow" w:hAnsi="Arial Narrow"/>
            <w:color w:val="auto"/>
            <w:sz w:val="17"/>
            <w:szCs w:val="17"/>
            <w:shd w:val="clear" w:color="auto" w:fill="FFFFFF"/>
          </w:rPr>
          <w:t>Juan Antonio</w:t>
        </w:r>
      </w:hyperlink>
      <w:r w:rsidRPr="00CA652B">
        <w:rPr>
          <w:rFonts w:ascii="Arial Narrow" w:hAnsi="Arial Narrow"/>
          <w:sz w:val="17"/>
          <w:szCs w:val="17"/>
          <w:shd w:val="clear" w:color="auto" w:fill="FFFFFF"/>
        </w:rPr>
        <w:t>. Todas ellas vinculadas a los programas  de la Fundación Secretariado Gitanos,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r w:rsidRPr="00CA652B">
        <w:rPr>
          <w:rStyle w:val="nfasis"/>
          <w:rFonts w:ascii="Arial Narrow" w:hAnsi="Arial Narrow"/>
          <w:sz w:val="17"/>
          <w:szCs w:val="17"/>
          <w:shd w:val="clear" w:color="auto" w:fill="FFFFFF"/>
        </w:rPr>
        <w:t>Acceder</w:t>
      </w:r>
      <w:r w:rsidRPr="00CA652B">
        <w:rPr>
          <w:rStyle w:val="apple-converted-space"/>
          <w:rFonts w:ascii="Arial Narrow" w:hAnsi="Arial Narrow"/>
          <w:sz w:val="17"/>
          <w:szCs w:val="17"/>
          <w:shd w:val="clear" w:color="auto" w:fill="FFFFFF"/>
        </w:rPr>
        <w:t> </w:t>
      </w:r>
      <w:r w:rsidRPr="00CA652B">
        <w:rPr>
          <w:rFonts w:ascii="Arial Narrow" w:hAnsi="Arial Narrow"/>
          <w:sz w:val="17"/>
          <w:szCs w:val="17"/>
          <w:shd w:val="clear" w:color="auto" w:fill="FFFFFF"/>
        </w:rPr>
        <w:t>o</w:t>
      </w:r>
      <w:r w:rsidRPr="00CA652B" w:rsidR="00CA652B">
        <w:rPr>
          <w:rFonts w:ascii="Arial Narrow" w:hAnsi="Arial Narrow"/>
          <w:sz w:val="17"/>
          <w:szCs w:val="17"/>
          <w:shd w:val="clear" w:color="auto" w:fill="FFFFFF"/>
        </w:rPr>
        <w:t xml:space="preserve"> </w:t>
      </w:r>
      <w:r w:rsidRPr="00CA652B">
        <w:rPr>
          <w:rStyle w:val="nfasis"/>
          <w:rFonts w:ascii="Arial Narrow" w:hAnsi="Arial Narrow"/>
          <w:sz w:val="17"/>
          <w:szCs w:val="17"/>
          <w:shd w:val="clear" w:color="auto" w:fill="FFFFFF"/>
        </w:rPr>
        <w:t>Promociona</w:t>
      </w:r>
      <w:r w:rsidRPr="00CA652B">
        <w:rPr>
          <w:rFonts w:ascii="Arial Narrow" w:hAnsi="Arial Narrow"/>
          <w:sz w:val="17"/>
          <w:szCs w:val="17"/>
          <w:shd w:val="clear" w:color="auto" w:fill="FFFFFF"/>
        </w:rPr>
        <w:t>.</w:t>
      </w:r>
    </w:p>
    <w:p xmlns:wp14="http://schemas.microsoft.com/office/word/2010/wordml" w:rsidR="00696CAA" w:rsidP="00696CAA" w:rsidRDefault="00907266" w14:paraId="4234E408" wp14:textId="77777777">
      <w:pPr>
        <w:spacing w:after="0" w:line="240" w:lineRule="auto"/>
      </w:pPr>
      <w:r w:rsidRPr="7B27EA6A" w:rsidR="7B27EA6A">
        <w:rPr>
          <w:rFonts w:ascii="Arial Narrow" w:hAnsi="Arial Narrow" w:eastAsia="Arial Narrow" w:cs="Arial Narrow"/>
          <w:b w:val="1"/>
          <w:bCs w:val="1"/>
          <w:sz w:val="16"/>
          <w:szCs w:val="16"/>
        </w:rPr>
        <w:t>Folleto</w:t>
      </w:r>
      <w:r w:rsidRPr="7B27EA6A" w:rsidR="7B27EA6A">
        <w:rPr>
          <w:rFonts w:ascii="Arial Narrow" w:hAnsi="Arial Narrow" w:eastAsia="Arial Narrow" w:cs="Arial Narrow"/>
          <w:sz w:val="16"/>
          <w:szCs w:val="16"/>
        </w:rPr>
        <w:t xml:space="preserve">: “15 años del </w:t>
      </w:r>
      <w:r w:rsidRPr="7B27EA6A" w:rsidR="7B27EA6A">
        <w:rPr>
          <w:rFonts w:ascii="Arial Narrow" w:hAnsi="Arial Narrow" w:eastAsia="Arial Narrow" w:cs="Arial Narrow"/>
          <w:i w:val="1"/>
          <w:iCs w:val="1"/>
          <w:sz w:val="16"/>
          <w:szCs w:val="16"/>
        </w:rPr>
        <w:t>Acceder</w:t>
      </w:r>
      <w:r w:rsidRPr="7B27EA6A" w:rsidR="7B27EA6A">
        <w:rPr>
          <w:rFonts w:ascii="Arial Narrow" w:hAnsi="Arial Narrow" w:eastAsia="Arial Narrow" w:cs="Arial Narrow"/>
          <w:i w:val="1"/>
          <w:iCs w:val="1"/>
          <w:sz w:val="16"/>
          <w:szCs w:val="16"/>
        </w:rPr>
        <w:t>,</w:t>
      </w:r>
      <w:r w:rsidRPr="7B27EA6A" w:rsidR="7B27EA6A">
        <w:rPr>
          <w:rFonts w:ascii="Arial Narrow" w:hAnsi="Arial Narrow" w:eastAsia="Arial Narrow" w:cs="Arial Narrow"/>
          <w:i w:val="1"/>
          <w:iCs w:val="1"/>
          <w:sz w:val="16"/>
          <w:szCs w:val="16"/>
        </w:rPr>
        <w:t xml:space="preserve"> </w:t>
      </w:r>
      <w:r w:rsidRPr="7B27EA6A" w:rsidR="7B27EA6A">
        <w:rPr>
          <w:rFonts w:ascii="Arial Narrow" w:hAnsi="Arial Narrow" w:eastAsia="Arial Narrow" w:cs="Arial Narrow"/>
          <w:sz w:val="16"/>
          <w:szCs w:val="16"/>
        </w:rPr>
        <w:t>por la inclusión de la comunidad gitana”</w:t>
      </w:r>
      <w:r w:rsidRPr="7B27EA6A" w:rsidR="7B27EA6A">
        <w:rPr>
          <w:rFonts w:ascii="Arial Narrow" w:hAnsi="Arial Narrow" w:eastAsia="Arial Narrow" w:cs="Arial Narrow"/>
          <w:sz w:val="16"/>
          <w:szCs w:val="16"/>
        </w:rPr>
        <w:t>.</w:t>
      </w:r>
      <w:r w:rsidRPr="7B27EA6A" w:rsidR="7B27EA6A">
        <w:rPr>
          <w:rFonts w:ascii="Arial Narrow" w:hAnsi="Arial Narrow" w:eastAsia="Arial Narrow" w:cs="Arial Narrow"/>
          <w:sz w:val="16"/>
          <w:szCs w:val="16"/>
        </w:rPr>
        <w:t xml:space="preserve"> </w:t>
      </w:r>
      <w:hyperlink r:id="R5cef0970c74e429d">
        <w:r w:rsidRPr="7B27EA6A" w:rsidR="7B27EA6A">
          <w:rPr>
            <w:rStyle w:val="Hipervnculo"/>
            <w:rFonts w:ascii="Arial Narrow" w:hAnsi="Arial Narrow" w:eastAsia="Arial Narrow" w:cs="Arial Narrow"/>
            <w:sz w:val="16"/>
            <w:szCs w:val="16"/>
            <w:lang w:val="en-US"/>
          </w:rPr>
          <w:t>http://www.gitanos.org/upload/31/87/Folleto-Cast_final.pdf</w:t>
        </w:r>
      </w:hyperlink>
    </w:p>
    <w:p w:rsidR="7B27EA6A" w:rsidP="7B27EA6A" w:rsidRDefault="7B27EA6A" w14:noSpellErr="1" w14:paraId="54E6A0D1" w14:textId="11E5A13A">
      <w:pPr>
        <w:spacing w:after="0" w:line="240" w:lineRule="auto"/>
      </w:pPr>
    </w:p>
    <w:p xmlns:wp14="http://schemas.microsoft.com/office/word/2010/wordml" w:rsidRPr="00FE617E" w:rsidR="005E5185" w:rsidP="00696CAA" w:rsidRDefault="005E5185" w14:paraId="779FDA0F" wp14:textId="77777777" wp14:noSpellErr="1">
      <w:pPr>
        <w:spacing w:after="0" w:line="240" w:lineRule="auto"/>
        <w:rPr>
          <w:rFonts w:ascii="Arial Narrow" w:hAnsi="Arial Narrow"/>
          <w:color w:val="FF0000"/>
          <w:sz w:val="16"/>
          <w:szCs w:val="16"/>
        </w:rPr>
      </w:pPr>
      <w:r w:rsidRPr="7B27EA6A" w:rsidR="7B27EA6A">
        <w:rPr>
          <w:rFonts w:ascii="Arial Narrow" w:hAnsi="Arial Narrow" w:eastAsia="Arial Narrow" w:cs="Arial Narrow"/>
          <w:color w:val="auto"/>
        </w:rPr>
        <w:t>Ficha con datos territoriales (enlace y adjunto con el envío)</w:t>
      </w:r>
    </w:p>
    <w:p w:rsidR="7B27EA6A" w:rsidP="7B27EA6A" w:rsidRDefault="7B27EA6A" w14:noSpellErr="1" w14:paraId="0A650E2A" w14:textId="270BF358">
      <w:pPr>
        <w:pStyle w:val="Normal"/>
        <w:spacing w:after="0" w:line="240" w:lineRule="auto"/>
      </w:pPr>
    </w:p>
    <w:p xmlns:wp14="http://schemas.microsoft.com/office/word/2010/wordml" w:rsidR="00E16E97" w:rsidP="00696CAA" w:rsidRDefault="00B41E85" w14:paraId="37C9B36C" wp14:textId="77777777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proofErr w:type="spellStart"/>
      <w:r w:rsidRPr="00A716AF">
        <w:rPr>
          <w:rFonts w:ascii="Arial Narrow" w:hAnsi="Arial Narrow"/>
          <w:b/>
          <w:sz w:val="16"/>
          <w:szCs w:val="16"/>
          <w:lang w:val="en-US"/>
        </w:rPr>
        <w:t>Sitio</w:t>
      </w:r>
      <w:proofErr w:type="spellEnd"/>
      <w:r w:rsidRPr="00A716AF">
        <w:rPr>
          <w:rFonts w:ascii="Arial Narrow" w:hAnsi="Arial Narrow"/>
          <w:b/>
          <w:sz w:val="16"/>
          <w:szCs w:val="16"/>
          <w:lang w:val="en-US"/>
        </w:rPr>
        <w:t xml:space="preserve"> </w:t>
      </w:r>
      <w:r w:rsidRPr="00A716AF" w:rsidR="00907266">
        <w:rPr>
          <w:rFonts w:ascii="Arial Narrow" w:hAnsi="Arial Narrow"/>
          <w:b/>
          <w:sz w:val="16"/>
          <w:szCs w:val="16"/>
          <w:lang w:val="en-US"/>
        </w:rPr>
        <w:t>Web</w:t>
      </w:r>
      <w:r w:rsidRPr="00A716AF">
        <w:rPr>
          <w:rFonts w:ascii="Arial Narrow" w:hAnsi="Arial Narrow"/>
          <w:sz w:val="16"/>
          <w:szCs w:val="16"/>
          <w:lang w:val="en-US"/>
        </w:rPr>
        <w:t xml:space="preserve">: </w:t>
      </w:r>
      <w:hyperlink w:history="1" r:id="rId25">
        <w:r w:rsidRPr="00A716AF">
          <w:rPr>
            <w:rStyle w:val="Hipervnculo"/>
            <w:rFonts w:ascii="Arial Narrow" w:hAnsi="Arial Narrow"/>
            <w:sz w:val="16"/>
            <w:szCs w:val="16"/>
            <w:lang w:val="en-US"/>
          </w:rPr>
          <w:t>http://www.gitanos.org/15anosacceder/</w:t>
        </w:r>
      </w:hyperlink>
      <w:r w:rsidRPr="00A716AF">
        <w:rPr>
          <w:rFonts w:ascii="Arial Narrow" w:hAnsi="Arial Narrow"/>
          <w:sz w:val="16"/>
          <w:szCs w:val="16"/>
          <w:lang w:val="en-US"/>
        </w:rPr>
        <w:t xml:space="preserve">  </w:t>
      </w:r>
    </w:p>
    <w:p xmlns:wp14="http://schemas.microsoft.com/office/word/2010/wordml" w:rsidRPr="00CB76C6" w:rsidR="00CA652B" w:rsidP="00696CAA" w:rsidRDefault="00CA652B" w14:paraId="6F6EF0F4" wp14:noSpellErr="1" wp14:textId="2635F70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5EDE26FB" w:rsidR="5EDE26FB">
        <w:rPr>
          <w:rFonts w:ascii="Arial Narrow" w:hAnsi="Arial Narrow" w:eastAsia="Arial Narrow" w:cs="Arial Narrow"/>
          <w:b w:val="1"/>
          <w:bCs w:val="1"/>
          <w:sz w:val="16"/>
          <w:szCs w:val="16"/>
        </w:rPr>
        <w:t xml:space="preserve">Programa evento 2 </w:t>
      </w:r>
      <w:r w:rsidRPr="5EDE26FB" w:rsidR="5EDE26FB">
        <w:rPr>
          <w:rFonts w:ascii="Arial Narrow" w:hAnsi="Arial Narrow" w:eastAsia="Arial Narrow" w:cs="Arial Narrow"/>
          <w:b w:val="1"/>
          <w:bCs w:val="1"/>
          <w:sz w:val="16"/>
          <w:szCs w:val="16"/>
        </w:rPr>
        <w:t>junio</w:t>
      </w:r>
      <w:r w:rsidRPr="5EDE26FB" w:rsidR="5EDE26FB">
        <w:rPr>
          <w:rFonts w:ascii="Arial Narrow" w:hAnsi="Arial Narrow" w:eastAsia="Arial Narrow" w:cs="Arial Narrow"/>
          <w:b w:val="1"/>
          <w:bCs w:val="1"/>
          <w:sz w:val="16"/>
          <w:szCs w:val="16"/>
        </w:rPr>
        <w:t>:</w:t>
      </w:r>
      <w:r w:rsidRPr="5EDE26FB" w:rsidR="5EDE26FB">
        <w:rPr>
          <w:rFonts w:ascii="Arial Narrow" w:hAnsi="Arial Narrow" w:eastAsia="Arial Narrow" w:cs="Arial Narrow"/>
          <w:sz w:val="16"/>
          <w:szCs w:val="16"/>
        </w:rPr>
        <w:t xml:space="preserve"> </w:t>
      </w:r>
      <w:hyperlink r:id="Rc0ae5d4bc4724448">
        <w:r w:rsidRPr="5EDE26FB" w:rsidR="5EDE26FB">
          <w:rPr>
            <w:rStyle w:val="Hipervnculo"/>
            <w:rFonts w:ascii="Arial Narrow" w:hAnsi="Arial Narrow" w:eastAsia="Arial Narrow" w:cs="Arial Narrow"/>
            <w:sz w:val="16"/>
            <w:szCs w:val="16"/>
          </w:rPr>
          <w:t>https://www.gitanos.org/upload/25/37/PROGRAMA_ACTO_15_ANOS_FSE_GALICIA_ACTO_EMPRESAS_JUN16.pdf</w:t>
        </w:r>
      </w:hyperlink>
      <w:r w:rsidRPr="5EDE26FB" w:rsidR="5EDE26FB">
        <w:rPr>
          <w:rFonts w:ascii="Arial Narrow" w:hAnsi="Arial Narrow" w:eastAsia="Arial Narrow" w:cs="Arial Narrow"/>
          <w:sz w:val="16"/>
          <w:szCs w:val="16"/>
        </w:rPr>
        <w:t xml:space="preserve"> </w:t>
      </w:r>
      <w:r w:rsidRPr="5EDE26FB" w:rsidR="5EDE26FB">
        <w:rPr>
          <w:rFonts w:ascii="Arial Narrow" w:hAnsi="Arial Narrow" w:eastAsia="Arial Narrow" w:cs="Arial Narrow"/>
          <w:sz w:val="16"/>
          <w:szCs w:val="16"/>
        </w:rPr>
        <w:t xml:space="preserve"> </w:t>
      </w:r>
    </w:p>
    <w:p xmlns:wp14="http://schemas.microsoft.com/office/word/2010/wordml" w:rsidRPr="00CB76C6" w:rsidR="00CA652B" w:rsidP="00696CAA" w:rsidRDefault="00CA652B" w14:paraId="3D1EB9CB" wp14:textId="77777777">
      <w:pPr>
        <w:spacing w:after="0" w:line="240" w:lineRule="auto"/>
        <w:rPr>
          <w:rFonts w:ascii="Arial Narrow" w:hAnsi="Arial Narrow"/>
          <w:sz w:val="16"/>
          <w:szCs w:val="16"/>
        </w:rPr>
      </w:pPr>
    </w:p>
    <w:p xmlns:wp14="http://schemas.microsoft.com/office/word/2010/wordml" w:rsidRPr="0028246F" w:rsidR="00556D30" w:rsidP="00696CAA" w:rsidRDefault="00556D30" w14:paraId="27B36603" wp14:textId="77777777">
      <w:pPr>
        <w:pStyle w:val="NormalWeb"/>
        <w:spacing w:before="0" w:beforeAutospacing="0" w:after="0" w:afterAutospacing="0"/>
        <w:jc w:val="right"/>
        <w:rPr>
          <w:rFonts w:ascii="Arial Narrow" w:hAnsi="Arial Narrow"/>
          <w:b/>
          <w:color w:val="E36C0A"/>
          <w:sz w:val="20"/>
          <w:szCs w:val="20"/>
        </w:rPr>
      </w:pPr>
      <w:r w:rsidRPr="0028246F">
        <w:rPr>
          <w:rFonts w:ascii="Arial Narrow" w:hAnsi="Arial Narrow"/>
          <w:b/>
          <w:color w:val="E36C0A"/>
          <w:sz w:val="20"/>
          <w:szCs w:val="20"/>
        </w:rPr>
        <w:t xml:space="preserve">Para más información </w:t>
      </w:r>
    </w:p>
    <w:p xmlns:wp14="http://schemas.microsoft.com/office/word/2010/wordml" w:rsidRPr="0028246F" w:rsidR="0028246F" w:rsidP="7B27EA6A" w:rsidRDefault="0028246F" w14:paraId="40E9A0E9" wp14:noSpellErr="1" wp14:textId="78F4AF7E">
      <w:pPr>
        <w:pStyle w:val="NormalWeb"/>
        <w:spacing w:before="0" w:beforeAutospacing="off" w:after="0" w:afterAutospacing="off"/>
        <w:jc w:val="right"/>
        <w:rPr>
          <w:rFonts w:ascii="Arial Narrow" w:hAnsi="Arial Narrow"/>
          <w:color w:val="FF0000"/>
          <w:sz w:val="20"/>
          <w:szCs w:val="20"/>
        </w:rPr>
      </w:pPr>
      <w:r w:rsidRPr="7B27EA6A" w:rsidR="7B27EA6A">
        <w:rPr>
          <w:rFonts w:ascii="Arial Narrow" w:hAnsi="Arial Narrow" w:eastAsia="Arial Narrow" w:cs="Arial Narrow"/>
          <w:b w:val="1"/>
          <w:bCs w:val="1"/>
          <w:color w:val="F79646" w:themeColor="accent6" w:themeTint="FF" w:themeShade="FF"/>
          <w:sz w:val="20"/>
          <w:szCs w:val="20"/>
        </w:rPr>
        <w:t>Maite Serra</w:t>
      </w:r>
      <w:proofErr w:type="gramStart"/>
      <w:proofErr w:type="gramEnd"/>
    </w:p>
    <w:p xmlns:wp14="http://schemas.microsoft.com/office/word/2010/wordml" w:rsidRPr="0028246F" w:rsidR="00556D30" w:rsidP="00556D30" w:rsidRDefault="00556D30" w14:paraId="44FF3067" wp14:textId="77777777" wp14:noSpellErr="1">
      <w:pPr>
        <w:spacing w:after="0" w:line="240" w:lineRule="auto"/>
        <w:jc w:val="right"/>
        <w:rPr>
          <w:rFonts w:ascii="Arial Narrow" w:hAnsi="Arial Narrow"/>
          <w:color w:val="E36C0A"/>
          <w:sz w:val="20"/>
          <w:szCs w:val="20"/>
        </w:rPr>
      </w:pPr>
      <w:r w:rsidRPr="7B27EA6A" w:rsidR="7B27EA6A">
        <w:rPr>
          <w:rFonts w:ascii="Arial Narrow" w:hAnsi="Arial Narrow" w:eastAsia="Arial Narrow" w:cs="Arial Narrow"/>
          <w:color w:val="F79646" w:themeColor="accent6" w:themeTint="FF" w:themeShade="FF"/>
          <w:sz w:val="20"/>
          <w:szCs w:val="20"/>
        </w:rPr>
        <w:t>Área de Comunicación, Fundación Secretariado Gitano</w:t>
      </w:r>
    </w:p>
    <w:p xmlns:wp14="http://schemas.microsoft.com/office/word/2010/wordml" w:rsidRPr="0028246F" w:rsidR="0028246F" w:rsidP="00556D30" w:rsidRDefault="0028246F" w14:paraId="6D748AD8" wp14:textId="47478A5D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 w:rsidRPr="7B27EA6A" w:rsidR="7B27EA6A">
        <w:rPr>
          <w:rFonts w:ascii="Arial Narrow" w:hAnsi="Arial Narrow" w:eastAsia="Arial Narrow" w:cs="Arial Narrow"/>
          <w:color w:val="F79646" w:themeColor="accent6" w:themeTint="FF" w:themeShade="FF"/>
          <w:sz w:val="20"/>
          <w:szCs w:val="20"/>
        </w:rPr>
        <w:t>T.981 168 589/ 656 955 823</w:t>
      </w:r>
    </w:p>
    <w:p xmlns:wp14="http://schemas.microsoft.com/office/word/2010/wordml" w:rsidRPr="0028246F" w:rsidR="00556D30" w:rsidP="00556D30" w:rsidRDefault="0028246F" w14:paraId="7ED21813" wp14:noSpellErr="1" wp14:textId="2BF214BC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hyperlink r:id="R6d7928945d8f4471">
        <w:r w:rsidRPr="7B27EA6A" w:rsidR="7B27EA6A">
          <w:rPr>
            <w:rStyle w:val="Hipervnculo"/>
            <w:sz w:val="18"/>
            <w:szCs w:val="18"/>
          </w:rPr>
          <w:t>maite.serra@</w:t>
        </w:r>
        <w:r w:rsidRPr="7B27EA6A" w:rsidR="7B27EA6A">
          <w:rPr>
            <w:rStyle w:val="Hipervnculo"/>
            <w:sz w:val="18"/>
            <w:szCs w:val="18"/>
          </w:rPr>
          <w:t>gitanos.or</w:t>
        </w:r>
        <w:r w:rsidRPr="7B27EA6A" w:rsidR="7B27EA6A">
          <w:rPr>
            <w:rStyle w:val="Hipervnculo"/>
            <w:sz w:val="18"/>
            <w:szCs w:val="18"/>
          </w:rPr>
          <w:t>g</w:t>
        </w:r>
      </w:hyperlink>
      <w:r w:rsidR="7B27EA6A">
        <w:rPr/>
        <w:t xml:space="preserve"> /</w:t>
      </w:r>
      <w:hyperlink r:id="Rf7a15980ae864048">
        <w:r w:rsidRPr="7B27EA6A" w:rsidR="7B27EA6A">
          <w:rPr>
            <w:rStyle w:val="Hipervnculo"/>
            <w:rFonts w:ascii="Arial Narrow" w:hAnsi="Arial Narrow" w:eastAsia="Arial Narrow" w:cs="Arial Narrow"/>
            <w:sz w:val="20"/>
            <w:szCs w:val="20"/>
          </w:rPr>
          <w:t>www.gitanos.org</w:t>
        </w:r>
      </w:hyperlink>
    </w:p>
    <w:p xmlns:wp14="http://schemas.microsoft.com/office/word/2010/wordml" w:rsidR="0028246F" w:rsidP="00696CAA" w:rsidRDefault="0028246F" w14:paraId="0468818F" wp14:textId="6508A24E">
      <w:pPr>
        <w:pBdr>
          <w:bottom w:val="single" w:color="auto" w:sz="4" w:space="1"/>
        </w:pBd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7B27EA6A" w:rsidR="7B27EA6A">
        <w:rPr>
          <w:rFonts w:ascii="Arial Narrow" w:hAnsi="Arial Narrow" w:eastAsia="Arial Narrow" w:cs="Arial Narrow"/>
          <w:sz w:val="20"/>
          <w:szCs w:val="20"/>
        </w:rPr>
        <w:t>@</w:t>
      </w:r>
      <w:proofErr w:type="spellStart"/>
      <w:r w:rsidRPr="7B27EA6A" w:rsidR="7B27EA6A">
        <w:rPr>
          <w:rFonts w:ascii="Arial Narrow" w:hAnsi="Arial Narrow" w:eastAsia="Arial Narrow" w:cs="Arial Narrow"/>
          <w:sz w:val="20"/>
          <w:szCs w:val="20"/>
        </w:rPr>
        <w:t>gitanos_org</w:t>
      </w:r>
      <w:r w:rsidRPr="7B27EA6A" w:rsidR="7B27EA6A">
        <w:rPr>
          <w:rFonts w:ascii="Arial Narrow" w:hAnsi="Arial Narrow" w:eastAsia="Arial Narrow" w:cs="Arial Narrow"/>
          <w:sz w:val="20"/>
          <w:szCs w:val="20"/>
        </w:rPr>
        <w:t>_GAL</w:t>
      </w:r>
      <w:proofErr w:type="spellEnd"/>
    </w:p>
    <w:p w:rsidR="7B27EA6A" w:rsidP="7B27EA6A" w:rsidRDefault="7B27EA6A" w14:paraId="765B7E76" w14:textId="5A211175">
      <w:pPr>
        <w:pStyle w:val="Normal"/>
        <w:spacing w:after="0" w:line="240" w:lineRule="auto"/>
        <w:jc w:val="right"/>
      </w:pPr>
    </w:p>
    <w:p w:rsidR="5EDE26FB" w:rsidP="5EDE26FB" w:rsidRDefault="5EDE26FB" w14:paraId="77EADFDB" w14:textId="32B655B7">
      <w:pPr>
        <w:pStyle w:val="Normal"/>
        <w:spacing w:after="0" w:line="240" w:lineRule="auto"/>
        <w:jc w:val="right"/>
      </w:pPr>
    </w:p>
    <w:p xmlns:wp14="http://schemas.microsoft.com/office/word/2010/wordml" w:rsidRPr="004120A3" w:rsidR="00556D30" w:rsidP="0028246F" w:rsidRDefault="00556D30" w14:paraId="6019534B" wp14:textId="77777777">
      <w:pPr>
        <w:spacing w:after="0" w:line="240" w:lineRule="auto"/>
        <w:rPr>
          <w:rFonts w:ascii="Arial Narrow" w:hAnsi="Arial Narrow"/>
        </w:rPr>
      </w:pPr>
      <w:r w:rsidRPr="004120A3">
        <w:rPr>
          <w:rFonts w:ascii="Arial Narrow" w:hAnsi="Arial Narrow"/>
          <w:sz w:val="20"/>
          <w:szCs w:val="20"/>
        </w:rPr>
        <w:t xml:space="preserve"> </w:t>
      </w:r>
      <w:r w:rsidRPr="004120A3">
        <w:rPr>
          <w:rFonts w:ascii="Arial Narrow" w:hAnsi="Arial Narrow"/>
          <w:sz w:val="16"/>
          <w:szCs w:val="16"/>
        </w:rPr>
        <w:t xml:space="preserve">La Fundación Secretariado Gitano (FSG) es una entidad social intercultural que trabaja desde hace más de 30 años por la promoción y la inclusión social de la población gitana en España y en el contexto europeo. Desarrolla proyectos y proporciona servicios a las familias gitanas principalmente en los ámbitos del empleo, la educación, la salud o la vivienda, </w:t>
      </w:r>
      <w:r w:rsidRPr="004120A3" w:rsidR="004120A3">
        <w:rPr>
          <w:rFonts w:ascii="Arial Narrow" w:hAnsi="Arial Narrow"/>
          <w:sz w:val="16"/>
          <w:szCs w:val="16"/>
        </w:rPr>
        <w:t xml:space="preserve">y su </w:t>
      </w:r>
      <w:r w:rsidRPr="004120A3">
        <w:rPr>
          <w:rFonts w:ascii="Arial Narrow" w:hAnsi="Arial Narrow"/>
          <w:sz w:val="16"/>
          <w:szCs w:val="16"/>
        </w:rPr>
        <w:t xml:space="preserve">trabajo también se dirige a promover políticas más activas </w:t>
      </w:r>
      <w:r w:rsidRPr="004120A3">
        <w:rPr>
          <w:rFonts w:ascii="Arial Narrow" w:hAnsi="Arial Narrow" w:cs="Arial"/>
          <w:sz w:val="16"/>
          <w:szCs w:val="16"/>
        </w:rPr>
        <w:t xml:space="preserve">para la inclusión social de la población gitana, luchar contra la discriminación y garantizar la igualdad de derechos y oportunidades para todas las personas. </w:t>
      </w:r>
      <w:hyperlink w:history="1" r:id="rId30">
        <w:r w:rsidRPr="004120A3">
          <w:rPr>
            <w:rStyle w:val="Hipervnculo"/>
            <w:rFonts w:ascii="Arial Narrow" w:hAnsi="Arial Narrow" w:cs="Arial"/>
            <w:sz w:val="16"/>
            <w:szCs w:val="16"/>
          </w:rPr>
          <w:t>www.gitanos.org</w:t>
        </w:r>
      </w:hyperlink>
    </w:p>
    <w:sectPr w:rsidRPr="004120A3" w:rsidR="00556D30" w:rsidSect="00F50FA4">
      <w:pgSz w:w="11906" w:h="16838" w:orient="portrait"/>
      <w:pgMar w:top="1134" w:right="170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FFA3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E0CBA" w:rsidP="00F44F1D" w:rsidRDefault="00DE0CBA" w14:paraId="5ED68B4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E0CBA" w:rsidP="00F44F1D" w:rsidRDefault="00DE0CBA" w14:paraId="1B1653E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E0CBA" w:rsidP="00F44F1D" w:rsidRDefault="00DE0CBA" w14:paraId="6449408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E0CBA" w:rsidP="00F44F1D" w:rsidRDefault="00DE0CBA" w14:paraId="2410AC7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C6E"/>
    <w:multiLevelType w:val="multilevel"/>
    <w:tmpl w:val="A878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61B96"/>
    <w:multiLevelType w:val="hybridMultilevel"/>
    <w:tmpl w:val="2C5C39F0"/>
    <w:lvl w:ilvl="0" w:tplc="661003DE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F399E"/>
    <w:multiLevelType w:val="hybridMultilevel"/>
    <w:tmpl w:val="BA20E7B0"/>
    <w:lvl w:ilvl="0" w:tplc="661003DE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D4F7F"/>
    <w:multiLevelType w:val="hybridMultilevel"/>
    <w:tmpl w:val="267CD0A6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8569E96">
      <w:numFmt w:val="bullet"/>
      <w:lvlText w:val="·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B10D9"/>
    <w:multiLevelType w:val="hybridMultilevel"/>
    <w:tmpl w:val="160AC9F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jamín BCS. Cabaleiro Sobrino">
    <w15:presenceInfo w15:providerId="AD" w15:userId="S-1-5-21-300416645-2118290789-2840972825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32"/>
    <w:rsid w:val="00000009"/>
    <w:rsid w:val="00014401"/>
    <w:rsid w:val="00015C00"/>
    <w:rsid w:val="00046028"/>
    <w:rsid w:val="000630AE"/>
    <w:rsid w:val="000659F5"/>
    <w:rsid w:val="00080931"/>
    <w:rsid w:val="000B24FA"/>
    <w:rsid w:val="000B630A"/>
    <w:rsid w:val="000E5282"/>
    <w:rsid w:val="000E62DE"/>
    <w:rsid w:val="000F49DC"/>
    <w:rsid w:val="000F54C0"/>
    <w:rsid w:val="00112B7F"/>
    <w:rsid w:val="00115B4F"/>
    <w:rsid w:val="0012265B"/>
    <w:rsid w:val="001730FE"/>
    <w:rsid w:val="001939D1"/>
    <w:rsid w:val="0024539B"/>
    <w:rsid w:val="0024565E"/>
    <w:rsid w:val="0027340D"/>
    <w:rsid w:val="0028246F"/>
    <w:rsid w:val="002A4F18"/>
    <w:rsid w:val="002B6040"/>
    <w:rsid w:val="00337EC8"/>
    <w:rsid w:val="0034273A"/>
    <w:rsid w:val="003435B6"/>
    <w:rsid w:val="0036134F"/>
    <w:rsid w:val="00377303"/>
    <w:rsid w:val="00377898"/>
    <w:rsid w:val="003C5D05"/>
    <w:rsid w:val="003D0675"/>
    <w:rsid w:val="003D6D1E"/>
    <w:rsid w:val="004120A3"/>
    <w:rsid w:val="00420039"/>
    <w:rsid w:val="004502E7"/>
    <w:rsid w:val="004636BF"/>
    <w:rsid w:val="004A3F47"/>
    <w:rsid w:val="004A67AF"/>
    <w:rsid w:val="004B373A"/>
    <w:rsid w:val="004D3BB2"/>
    <w:rsid w:val="004F3787"/>
    <w:rsid w:val="00524EA8"/>
    <w:rsid w:val="0053376F"/>
    <w:rsid w:val="00533F8C"/>
    <w:rsid w:val="00544D3E"/>
    <w:rsid w:val="00556D30"/>
    <w:rsid w:val="0056559A"/>
    <w:rsid w:val="00566456"/>
    <w:rsid w:val="005A782F"/>
    <w:rsid w:val="005E121E"/>
    <w:rsid w:val="005E5185"/>
    <w:rsid w:val="005E5C54"/>
    <w:rsid w:val="00605159"/>
    <w:rsid w:val="006317E9"/>
    <w:rsid w:val="006748E5"/>
    <w:rsid w:val="00696CAA"/>
    <w:rsid w:val="006A15E4"/>
    <w:rsid w:val="006E28D7"/>
    <w:rsid w:val="006F779F"/>
    <w:rsid w:val="00722D73"/>
    <w:rsid w:val="00735BC4"/>
    <w:rsid w:val="00755212"/>
    <w:rsid w:val="00773E1B"/>
    <w:rsid w:val="0078607C"/>
    <w:rsid w:val="007A75C5"/>
    <w:rsid w:val="00832F1A"/>
    <w:rsid w:val="00891C00"/>
    <w:rsid w:val="00905605"/>
    <w:rsid w:val="00907266"/>
    <w:rsid w:val="00913144"/>
    <w:rsid w:val="00923C7F"/>
    <w:rsid w:val="00937B6F"/>
    <w:rsid w:val="009A79E1"/>
    <w:rsid w:val="009B4A01"/>
    <w:rsid w:val="009E7AAB"/>
    <w:rsid w:val="009F1632"/>
    <w:rsid w:val="00A716AF"/>
    <w:rsid w:val="00AD7586"/>
    <w:rsid w:val="00B2482B"/>
    <w:rsid w:val="00B278A9"/>
    <w:rsid w:val="00B41E85"/>
    <w:rsid w:val="00B76D9C"/>
    <w:rsid w:val="00BA1060"/>
    <w:rsid w:val="00C7671B"/>
    <w:rsid w:val="00C77E0F"/>
    <w:rsid w:val="00CA652B"/>
    <w:rsid w:val="00CB76C6"/>
    <w:rsid w:val="00CC02AE"/>
    <w:rsid w:val="00CF0D1C"/>
    <w:rsid w:val="00D053DB"/>
    <w:rsid w:val="00D2123C"/>
    <w:rsid w:val="00D374EA"/>
    <w:rsid w:val="00D57140"/>
    <w:rsid w:val="00D95831"/>
    <w:rsid w:val="00DA4C61"/>
    <w:rsid w:val="00DB49CA"/>
    <w:rsid w:val="00DE0CBA"/>
    <w:rsid w:val="00E16E97"/>
    <w:rsid w:val="00E47D57"/>
    <w:rsid w:val="00E50F39"/>
    <w:rsid w:val="00E857FC"/>
    <w:rsid w:val="00E96C6B"/>
    <w:rsid w:val="00EE50EF"/>
    <w:rsid w:val="00F121FA"/>
    <w:rsid w:val="00F202D3"/>
    <w:rsid w:val="00F20B13"/>
    <w:rsid w:val="00F32D55"/>
    <w:rsid w:val="00F44F1D"/>
    <w:rsid w:val="00F50FA4"/>
    <w:rsid w:val="00F66D5C"/>
    <w:rsid w:val="00F93CF7"/>
    <w:rsid w:val="00F968F5"/>
    <w:rsid w:val="00FB42A2"/>
    <w:rsid w:val="00FE617E"/>
    <w:rsid w:val="0BF9724B"/>
    <w:rsid w:val="5EDE26FB"/>
    <w:rsid w:val="7B27E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57F0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4F1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4F1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44F1D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44F1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4F1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3D6D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5C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49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730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0F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30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0F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30FE"/>
    <w:rPr>
      <w:b/>
      <w:bCs/>
      <w:sz w:val="20"/>
      <w:szCs w:val="20"/>
    </w:rPr>
  </w:style>
  <w:style w:type="character" w:styleId="apple-converted-space" w:customStyle="1">
    <w:name w:val="apple-converted-space"/>
    <w:basedOn w:val="Fuentedeprrafopredeter"/>
    <w:rsid w:val="00000009"/>
  </w:style>
  <w:style w:type="character" w:styleId="nfasis">
    <w:name w:val="Emphasis"/>
    <w:basedOn w:val="Fuentedeprrafopredeter"/>
    <w:uiPriority w:val="20"/>
    <w:qFormat/>
    <w:rsid w:val="000000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4F1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4F1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4F1D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44F1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4F1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3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5C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9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730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0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0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0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0FE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000009"/>
  </w:style>
  <w:style w:type="character" w:styleId="nfasis">
    <w:name w:val="Emphasis"/>
    <w:basedOn w:val="Fuentedeprrafopredeter"/>
    <w:uiPriority w:val="20"/>
    <w:qFormat/>
    <w:rsid w:val="00000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youtu.be/EH-29-yhQhs" TargetMode="External" Id="rId13" /><Relationship Type="http://schemas.openxmlformats.org/officeDocument/2006/relationships/hyperlink" Target="https://youtu.be/ye1U9QWlmfk" TargetMode="External" Id="rId18" /><Relationship Type="http://schemas.microsoft.com/office/2007/relationships/stylesWithEffects" Target="stylesWithEffects.xml" Id="rId3" /><Relationship Type="http://schemas.openxmlformats.org/officeDocument/2006/relationships/hyperlink" Target="https://youtu.be/osD47qtOc1M" TargetMode="External" Id="rId21" /><Relationship Type="http://schemas.microsoft.com/office/2011/relationships/commentsExtended" Target="commentsExtended.xml" Id="rId34" /><Relationship Type="http://schemas.openxmlformats.org/officeDocument/2006/relationships/endnotes" Target="endnotes.xml" Id="rId7" /><Relationship Type="http://schemas.openxmlformats.org/officeDocument/2006/relationships/hyperlink" Target="https://youtu.be/yFI9hHicKec" TargetMode="External" Id="rId12" /><Relationship Type="http://schemas.openxmlformats.org/officeDocument/2006/relationships/hyperlink" Target="https://youtu.be/5ctfF9aKLR4" TargetMode="External" Id="rId17" /><Relationship Type="http://schemas.openxmlformats.org/officeDocument/2006/relationships/hyperlink" Target="http://www.gitanos.org/15anosacceder/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youtu.be/KaA5yHk0fMk" TargetMode="External" Id="rId16" /><Relationship Type="http://schemas.openxmlformats.org/officeDocument/2006/relationships/hyperlink" Target="https://youtu.be/8nKrJ_D6SNA" TargetMode="External" Id="rId20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https://youtu.be/6_Hu9NaLUn8" TargetMode="External" Id="rId11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hyperlink" Target="https://youtu.be/Ve0zf8aJSDE" TargetMode="External" Id="rId15" /><Relationship Type="http://schemas.openxmlformats.org/officeDocument/2006/relationships/hyperlink" Target="https://youtu.be/DbeMlf9OwQc" TargetMode="External" Id="rId23" /><Relationship Type="http://schemas.openxmlformats.org/officeDocument/2006/relationships/hyperlink" Target="https://www.youtube.com/watch?v=XQ8VnL05NUU" TargetMode="External" Id="rId10" /><Relationship Type="http://schemas.openxmlformats.org/officeDocument/2006/relationships/hyperlink" Target="https://youtu.be/DVgoD4OOz6w" TargetMode="External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hyperlink" Target="https://www.youtube.com/watch?v=HCw4sphfsFU" TargetMode="External" Id="rId9" /><Relationship Type="http://schemas.openxmlformats.org/officeDocument/2006/relationships/hyperlink" Target="https://youtu.be/-juMLyHjgy4" TargetMode="External" Id="rId14" /><Relationship Type="http://schemas.openxmlformats.org/officeDocument/2006/relationships/hyperlink" Target="https://youtu.be/6mtmHKWgBPM" TargetMode="External" Id="rId22" /><Relationship Type="http://schemas.openxmlformats.org/officeDocument/2006/relationships/hyperlink" Target="http://www.gitanos.org" TargetMode="External" Id="rId30" /><Relationship Type="http://schemas.microsoft.com/office/2011/relationships/people" Target="people.xml" Id="rId35" /><Relationship Type="http://schemas.openxmlformats.org/officeDocument/2006/relationships/hyperlink" Target="https://www.gitanos.org/upload/25/37/PROGRAMA_ACTO_15_ANOS_FSE_GALICIA_ACTO_EMPRESAS_JUN16.pdf" TargetMode="External" Id="Rc0ae5d4bc4724448" /><Relationship Type="http://schemas.openxmlformats.org/officeDocument/2006/relationships/hyperlink" Target="http://www.gitanos.org/upload/31/87/Folleto-Cast_final.pdf" TargetMode="External" Id="R5cef0970c74e429d" /><Relationship Type="http://schemas.openxmlformats.org/officeDocument/2006/relationships/hyperlink" Target="mailto:maite.serra@gitanos.org" TargetMode="External" Id="R6d7928945d8f4471" /><Relationship Type="http://schemas.openxmlformats.org/officeDocument/2006/relationships/hyperlink" Target="http://www.gitanos.org" TargetMode="External" Id="Rf7a15980ae86404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P&amp;G</dc:creator>
  <lastModifiedBy>Eva EVL. Vera Ledo</lastModifiedBy>
  <revision>5</revision>
  <lastPrinted>2015-12-04T11:07:00.0000000Z</lastPrinted>
  <dcterms:created xsi:type="dcterms:W3CDTF">2016-05-27T11:16:00.0000000Z</dcterms:created>
  <dcterms:modified xsi:type="dcterms:W3CDTF">2016-06-02T09:48:56.0136567Z</dcterms:modified>
</coreProperties>
</file>